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AB4E" w14:textId="77777777" w:rsidR="007909E4" w:rsidRDefault="007909E4" w:rsidP="009866F5">
      <w:pPr>
        <w:pStyle w:val="ConsPlusNonformat"/>
        <w:jc w:val="center"/>
        <w:rPr>
          <w:rFonts w:ascii="Times New Roman" w:hAnsi="Times New Roman" w:cs="Times New Roman"/>
          <w:sz w:val="26"/>
          <w:szCs w:val="26"/>
        </w:rPr>
      </w:pPr>
      <w:bookmarkStart w:id="0" w:name="_Hlk119068327"/>
    </w:p>
    <w:p w14:paraId="59CA2AFD" w14:textId="77777777" w:rsidR="007909E4" w:rsidRDefault="007909E4" w:rsidP="009866F5">
      <w:pPr>
        <w:pStyle w:val="ConsPlusNonformat"/>
        <w:jc w:val="center"/>
        <w:rPr>
          <w:rFonts w:ascii="Times New Roman" w:hAnsi="Times New Roman" w:cs="Times New Roman"/>
          <w:sz w:val="26"/>
          <w:szCs w:val="26"/>
        </w:rPr>
      </w:pPr>
    </w:p>
    <w:p w14:paraId="1CBC6340" w14:textId="77777777" w:rsidR="007909E4" w:rsidRDefault="007909E4" w:rsidP="009866F5">
      <w:pPr>
        <w:pStyle w:val="ConsPlusNonformat"/>
        <w:jc w:val="center"/>
        <w:rPr>
          <w:rFonts w:ascii="Times New Roman" w:hAnsi="Times New Roman" w:cs="Times New Roman"/>
          <w:sz w:val="26"/>
          <w:szCs w:val="26"/>
        </w:rPr>
      </w:pPr>
    </w:p>
    <w:p w14:paraId="4737E076" w14:textId="77777777" w:rsidR="007909E4" w:rsidRDefault="007909E4" w:rsidP="009866F5">
      <w:pPr>
        <w:pStyle w:val="ConsPlusNonformat"/>
        <w:jc w:val="center"/>
        <w:rPr>
          <w:rFonts w:ascii="Times New Roman" w:hAnsi="Times New Roman" w:cs="Times New Roman"/>
          <w:sz w:val="26"/>
          <w:szCs w:val="26"/>
        </w:rPr>
      </w:pPr>
    </w:p>
    <w:p w14:paraId="4874D304" w14:textId="77777777" w:rsidR="007909E4" w:rsidRDefault="007909E4" w:rsidP="009866F5">
      <w:pPr>
        <w:pStyle w:val="ConsPlusNonformat"/>
        <w:jc w:val="center"/>
        <w:rPr>
          <w:rFonts w:ascii="Times New Roman" w:hAnsi="Times New Roman" w:cs="Times New Roman"/>
          <w:sz w:val="26"/>
          <w:szCs w:val="26"/>
        </w:rPr>
      </w:pPr>
    </w:p>
    <w:p w14:paraId="7DFAE783" w14:textId="77777777" w:rsidR="007909E4" w:rsidRDefault="007909E4" w:rsidP="009866F5">
      <w:pPr>
        <w:pStyle w:val="ConsPlusNonformat"/>
        <w:jc w:val="center"/>
        <w:rPr>
          <w:rFonts w:ascii="Times New Roman" w:hAnsi="Times New Roman" w:cs="Times New Roman"/>
          <w:sz w:val="26"/>
          <w:szCs w:val="26"/>
        </w:rPr>
      </w:pPr>
    </w:p>
    <w:p w14:paraId="4A655CE0" w14:textId="77777777" w:rsidR="007909E4" w:rsidRDefault="007909E4" w:rsidP="009866F5">
      <w:pPr>
        <w:pStyle w:val="ConsPlusNonformat"/>
        <w:jc w:val="center"/>
        <w:rPr>
          <w:rFonts w:ascii="Times New Roman" w:hAnsi="Times New Roman" w:cs="Times New Roman"/>
          <w:sz w:val="26"/>
          <w:szCs w:val="26"/>
        </w:rPr>
      </w:pPr>
    </w:p>
    <w:p w14:paraId="3F7ADFFE" w14:textId="77777777" w:rsidR="007909E4" w:rsidRDefault="007909E4" w:rsidP="009866F5">
      <w:pPr>
        <w:pStyle w:val="ConsPlusNonformat"/>
        <w:jc w:val="center"/>
        <w:rPr>
          <w:rFonts w:ascii="Times New Roman" w:hAnsi="Times New Roman" w:cs="Times New Roman"/>
          <w:sz w:val="26"/>
          <w:szCs w:val="26"/>
        </w:rPr>
      </w:pPr>
    </w:p>
    <w:p w14:paraId="78C1B637" w14:textId="77777777" w:rsidR="007909E4" w:rsidRDefault="007909E4" w:rsidP="009866F5">
      <w:pPr>
        <w:pStyle w:val="ConsPlusNonformat"/>
        <w:jc w:val="center"/>
        <w:rPr>
          <w:rFonts w:ascii="Times New Roman" w:hAnsi="Times New Roman" w:cs="Times New Roman"/>
          <w:sz w:val="26"/>
          <w:szCs w:val="26"/>
        </w:rPr>
      </w:pPr>
    </w:p>
    <w:p w14:paraId="35307783" w14:textId="77777777" w:rsidR="007909E4" w:rsidRDefault="007909E4" w:rsidP="009866F5">
      <w:pPr>
        <w:pStyle w:val="ConsPlusNonformat"/>
        <w:jc w:val="center"/>
        <w:rPr>
          <w:rFonts w:ascii="Times New Roman" w:hAnsi="Times New Roman" w:cs="Times New Roman"/>
          <w:sz w:val="26"/>
          <w:szCs w:val="26"/>
        </w:rPr>
      </w:pPr>
    </w:p>
    <w:p w14:paraId="19262D64" w14:textId="77777777" w:rsidR="007909E4" w:rsidRDefault="007909E4" w:rsidP="009866F5">
      <w:pPr>
        <w:pStyle w:val="ConsPlusNonformat"/>
        <w:jc w:val="center"/>
        <w:rPr>
          <w:rFonts w:ascii="Times New Roman" w:hAnsi="Times New Roman" w:cs="Times New Roman"/>
          <w:sz w:val="26"/>
          <w:szCs w:val="26"/>
        </w:rPr>
      </w:pPr>
    </w:p>
    <w:p w14:paraId="118BF6D4" w14:textId="77777777" w:rsidR="007909E4" w:rsidRDefault="007909E4" w:rsidP="009866F5">
      <w:pPr>
        <w:pStyle w:val="ConsPlusNonformat"/>
        <w:jc w:val="center"/>
        <w:rPr>
          <w:rFonts w:ascii="Times New Roman" w:hAnsi="Times New Roman" w:cs="Times New Roman"/>
          <w:sz w:val="26"/>
          <w:szCs w:val="26"/>
        </w:rPr>
      </w:pPr>
    </w:p>
    <w:p w14:paraId="3D006A43" w14:textId="77777777" w:rsidR="007909E4" w:rsidRDefault="007909E4" w:rsidP="009866F5">
      <w:pPr>
        <w:pStyle w:val="ConsPlusNonformat"/>
        <w:jc w:val="center"/>
        <w:rPr>
          <w:rFonts w:ascii="Times New Roman" w:hAnsi="Times New Roman" w:cs="Times New Roman"/>
          <w:sz w:val="26"/>
          <w:szCs w:val="26"/>
        </w:rPr>
      </w:pPr>
    </w:p>
    <w:p w14:paraId="1E98C980" w14:textId="77777777" w:rsidR="007909E4" w:rsidRDefault="007909E4" w:rsidP="009866F5">
      <w:pPr>
        <w:pStyle w:val="ConsPlusNonformat"/>
        <w:jc w:val="center"/>
        <w:rPr>
          <w:rFonts w:ascii="Times New Roman" w:hAnsi="Times New Roman" w:cs="Times New Roman"/>
          <w:sz w:val="26"/>
          <w:szCs w:val="26"/>
        </w:rPr>
      </w:pPr>
    </w:p>
    <w:p w14:paraId="7F3C404D" w14:textId="77777777" w:rsidR="007909E4" w:rsidRDefault="007909E4" w:rsidP="009866F5">
      <w:pPr>
        <w:pStyle w:val="ConsPlusNonformat"/>
        <w:jc w:val="center"/>
        <w:rPr>
          <w:rFonts w:ascii="Times New Roman" w:hAnsi="Times New Roman" w:cs="Times New Roman"/>
          <w:sz w:val="26"/>
          <w:szCs w:val="26"/>
        </w:rPr>
      </w:pPr>
    </w:p>
    <w:p w14:paraId="38E85371" w14:textId="77777777" w:rsidR="007909E4" w:rsidRDefault="007909E4" w:rsidP="009866F5">
      <w:pPr>
        <w:pStyle w:val="ConsPlusNonformat"/>
        <w:jc w:val="center"/>
        <w:rPr>
          <w:rFonts w:ascii="Times New Roman" w:hAnsi="Times New Roman" w:cs="Times New Roman"/>
          <w:sz w:val="26"/>
          <w:szCs w:val="26"/>
        </w:rPr>
      </w:pPr>
    </w:p>
    <w:p w14:paraId="025AE441" w14:textId="77777777" w:rsidR="007909E4" w:rsidRDefault="007909E4" w:rsidP="009866F5">
      <w:pPr>
        <w:pStyle w:val="ConsPlusNonformat"/>
        <w:jc w:val="center"/>
        <w:rPr>
          <w:rFonts w:ascii="Times New Roman" w:hAnsi="Times New Roman" w:cs="Times New Roman"/>
          <w:sz w:val="26"/>
          <w:szCs w:val="26"/>
        </w:rPr>
      </w:pPr>
    </w:p>
    <w:p w14:paraId="54A04CB2" w14:textId="77777777" w:rsidR="007909E4" w:rsidRDefault="007909E4" w:rsidP="009866F5">
      <w:pPr>
        <w:pStyle w:val="ConsPlusNonformat"/>
        <w:jc w:val="center"/>
        <w:rPr>
          <w:rFonts w:ascii="Times New Roman" w:hAnsi="Times New Roman" w:cs="Times New Roman"/>
          <w:sz w:val="26"/>
          <w:szCs w:val="26"/>
        </w:rPr>
      </w:pPr>
    </w:p>
    <w:p w14:paraId="55C1B03D" w14:textId="77777777" w:rsidR="007909E4" w:rsidRDefault="007909E4" w:rsidP="009866F5">
      <w:pPr>
        <w:pStyle w:val="ConsPlusNonformat"/>
        <w:jc w:val="center"/>
        <w:rPr>
          <w:rFonts w:ascii="Times New Roman" w:hAnsi="Times New Roman" w:cs="Times New Roman"/>
          <w:sz w:val="26"/>
          <w:szCs w:val="26"/>
        </w:rPr>
      </w:pPr>
    </w:p>
    <w:p w14:paraId="0EB78584" w14:textId="24AB2BF2" w:rsidR="009866F5" w:rsidRPr="00D13626" w:rsidRDefault="009866F5" w:rsidP="009866F5">
      <w:pPr>
        <w:pStyle w:val="ConsPlusNonformat"/>
        <w:jc w:val="center"/>
        <w:rPr>
          <w:rFonts w:ascii="Times New Roman" w:hAnsi="Times New Roman" w:cs="Times New Roman"/>
          <w:sz w:val="26"/>
          <w:szCs w:val="26"/>
        </w:rPr>
      </w:pPr>
      <w:r w:rsidRPr="00D13626">
        <w:rPr>
          <w:rFonts w:ascii="Times New Roman" w:hAnsi="Times New Roman" w:cs="Times New Roman"/>
          <w:sz w:val="26"/>
          <w:szCs w:val="26"/>
        </w:rPr>
        <w:t>МУНИЦИПАЛЬНАЯ ПРОГРАММА</w:t>
      </w:r>
    </w:p>
    <w:p w14:paraId="3189D4D2" w14:textId="77777777" w:rsidR="009866F5" w:rsidRPr="00D13626" w:rsidRDefault="009866F5" w:rsidP="009866F5">
      <w:pPr>
        <w:pStyle w:val="ConsPlusNonformat"/>
        <w:jc w:val="center"/>
        <w:rPr>
          <w:rFonts w:ascii="Times New Roman" w:hAnsi="Times New Roman" w:cs="Times New Roman"/>
          <w:sz w:val="26"/>
          <w:szCs w:val="26"/>
        </w:rPr>
      </w:pPr>
      <w:r w:rsidRPr="00D13626">
        <w:rPr>
          <w:rFonts w:ascii="Times New Roman" w:hAnsi="Times New Roman" w:cs="Times New Roman"/>
          <w:sz w:val="26"/>
          <w:szCs w:val="26"/>
        </w:rPr>
        <w:t>РЫБИНСКОГО МУНИЦИПАЛЬНОГО РАЙОНА</w:t>
      </w:r>
    </w:p>
    <w:p w14:paraId="0FB65B27" w14:textId="77777777" w:rsidR="009866F5" w:rsidRPr="00D13626" w:rsidRDefault="009866F5" w:rsidP="009866F5">
      <w:pPr>
        <w:autoSpaceDE w:val="0"/>
        <w:autoSpaceDN w:val="0"/>
        <w:adjustRightInd w:val="0"/>
        <w:spacing w:after="0" w:line="240" w:lineRule="auto"/>
        <w:jc w:val="center"/>
        <w:rPr>
          <w:rFonts w:ascii="Times New Roman" w:hAnsi="Times New Roman"/>
          <w:sz w:val="26"/>
          <w:szCs w:val="26"/>
        </w:rPr>
      </w:pPr>
      <w:r w:rsidRPr="00D13626">
        <w:rPr>
          <w:rFonts w:ascii="Times New Roman" w:hAnsi="Times New Roman"/>
          <w:sz w:val="26"/>
          <w:szCs w:val="26"/>
        </w:rPr>
        <w:t>«Управление муниципальным имуществом</w:t>
      </w:r>
    </w:p>
    <w:p w14:paraId="61D398FE" w14:textId="77777777" w:rsidR="009866F5" w:rsidRPr="00D13626" w:rsidRDefault="009866F5" w:rsidP="009866F5">
      <w:pPr>
        <w:autoSpaceDE w:val="0"/>
        <w:autoSpaceDN w:val="0"/>
        <w:adjustRightInd w:val="0"/>
        <w:spacing w:after="0" w:line="240" w:lineRule="auto"/>
        <w:jc w:val="center"/>
        <w:rPr>
          <w:rFonts w:ascii="Times New Roman" w:hAnsi="Times New Roman"/>
          <w:sz w:val="26"/>
          <w:szCs w:val="26"/>
        </w:rPr>
      </w:pPr>
      <w:r w:rsidRPr="00D13626">
        <w:rPr>
          <w:rFonts w:ascii="Times New Roman" w:hAnsi="Times New Roman"/>
          <w:sz w:val="26"/>
          <w:szCs w:val="26"/>
        </w:rPr>
        <w:t>Рыбинского муниципального района»</w:t>
      </w:r>
    </w:p>
    <w:p w14:paraId="0DA14076" w14:textId="77777777" w:rsidR="009866F5" w:rsidRPr="00D13626" w:rsidRDefault="009866F5" w:rsidP="009866F5">
      <w:pPr>
        <w:jc w:val="center"/>
        <w:rPr>
          <w:rFonts w:ascii="Times New Roman" w:hAnsi="Times New Roman"/>
          <w:sz w:val="26"/>
          <w:szCs w:val="26"/>
        </w:rPr>
      </w:pPr>
      <w:r w:rsidRPr="00D13626">
        <w:rPr>
          <w:rFonts w:ascii="Times New Roman" w:hAnsi="Times New Roman"/>
          <w:sz w:val="26"/>
          <w:szCs w:val="26"/>
        </w:rPr>
        <w:t>на 2014-202</w:t>
      </w:r>
      <w:r w:rsidR="002E51C2" w:rsidRPr="00D13626">
        <w:rPr>
          <w:rFonts w:ascii="Times New Roman" w:hAnsi="Times New Roman"/>
          <w:sz w:val="26"/>
          <w:szCs w:val="26"/>
        </w:rPr>
        <w:t>5</w:t>
      </w:r>
      <w:r w:rsidRPr="00D13626">
        <w:rPr>
          <w:rFonts w:ascii="Times New Roman" w:hAnsi="Times New Roman"/>
          <w:sz w:val="26"/>
          <w:szCs w:val="26"/>
        </w:rPr>
        <w:t xml:space="preserve"> годы</w:t>
      </w:r>
    </w:p>
    <w:p w14:paraId="5C5C29AB" w14:textId="77777777" w:rsidR="007909E4" w:rsidRDefault="007909E4" w:rsidP="009866F5">
      <w:pPr>
        <w:pStyle w:val="ConsPlusNonformat"/>
        <w:jc w:val="center"/>
        <w:rPr>
          <w:rFonts w:ascii="Times New Roman" w:hAnsi="Times New Roman" w:cs="Times New Roman"/>
          <w:sz w:val="26"/>
          <w:szCs w:val="26"/>
        </w:rPr>
      </w:pPr>
    </w:p>
    <w:p w14:paraId="5424A7A5" w14:textId="77777777" w:rsidR="007909E4" w:rsidRDefault="007909E4" w:rsidP="009866F5">
      <w:pPr>
        <w:pStyle w:val="ConsPlusNonformat"/>
        <w:jc w:val="center"/>
        <w:rPr>
          <w:rFonts w:ascii="Times New Roman" w:hAnsi="Times New Roman" w:cs="Times New Roman"/>
          <w:sz w:val="26"/>
          <w:szCs w:val="26"/>
        </w:rPr>
      </w:pPr>
    </w:p>
    <w:p w14:paraId="4547E9BC" w14:textId="77777777" w:rsidR="007909E4" w:rsidRDefault="007909E4" w:rsidP="009866F5">
      <w:pPr>
        <w:pStyle w:val="ConsPlusNonformat"/>
        <w:jc w:val="center"/>
        <w:rPr>
          <w:rFonts w:ascii="Times New Roman" w:hAnsi="Times New Roman" w:cs="Times New Roman"/>
          <w:sz w:val="26"/>
          <w:szCs w:val="26"/>
        </w:rPr>
      </w:pPr>
    </w:p>
    <w:p w14:paraId="6086AFD9" w14:textId="77777777" w:rsidR="007909E4" w:rsidRDefault="007909E4" w:rsidP="009866F5">
      <w:pPr>
        <w:pStyle w:val="ConsPlusNonformat"/>
        <w:jc w:val="center"/>
        <w:rPr>
          <w:rFonts w:ascii="Times New Roman" w:hAnsi="Times New Roman" w:cs="Times New Roman"/>
          <w:sz w:val="26"/>
          <w:szCs w:val="26"/>
        </w:rPr>
      </w:pPr>
    </w:p>
    <w:p w14:paraId="00432844" w14:textId="77777777" w:rsidR="007909E4" w:rsidRDefault="007909E4" w:rsidP="009866F5">
      <w:pPr>
        <w:pStyle w:val="ConsPlusNonformat"/>
        <w:jc w:val="center"/>
        <w:rPr>
          <w:rFonts w:ascii="Times New Roman" w:hAnsi="Times New Roman" w:cs="Times New Roman"/>
          <w:sz w:val="26"/>
          <w:szCs w:val="26"/>
        </w:rPr>
      </w:pPr>
    </w:p>
    <w:p w14:paraId="7700CF17" w14:textId="77777777" w:rsidR="007909E4" w:rsidRDefault="007909E4" w:rsidP="009866F5">
      <w:pPr>
        <w:pStyle w:val="ConsPlusNonformat"/>
        <w:jc w:val="center"/>
        <w:rPr>
          <w:rFonts w:ascii="Times New Roman" w:hAnsi="Times New Roman" w:cs="Times New Roman"/>
          <w:sz w:val="26"/>
          <w:szCs w:val="26"/>
        </w:rPr>
      </w:pPr>
    </w:p>
    <w:p w14:paraId="5BB3A2BA" w14:textId="77777777" w:rsidR="007909E4" w:rsidRDefault="007909E4" w:rsidP="009866F5">
      <w:pPr>
        <w:pStyle w:val="ConsPlusNonformat"/>
        <w:jc w:val="center"/>
        <w:rPr>
          <w:rFonts w:ascii="Times New Roman" w:hAnsi="Times New Roman" w:cs="Times New Roman"/>
          <w:sz w:val="26"/>
          <w:szCs w:val="26"/>
        </w:rPr>
      </w:pPr>
    </w:p>
    <w:p w14:paraId="04494F0F" w14:textId="77777777" w:rsidR="007909E4" w:rsidRDefault="007909E4" w:rsidP="009866F5">
      <w:pPr>
        <w:pStyle w:val="ConsPlusNonformat"/>
        <w:jc w:val="center"/>
        <w:rPr>
          <w:rFonts w:ascii="Times New Roman" w:hAnsi="Times New Roman" w:cs="Times New Roman"/>
          <w:sz w:val="26"/>
          <w:szCs w:val="26"/>
        </w:rPr>
      </w:pPr>
    </w:p>
    <w:p w14:paraId="133E9FDD" w14:textId="77777777" w:rsidR="007909E4" w:rsidRDefault="007909E4" w:rsidP="009866F5">
      <w:pPr>
        <w:pStyle w:val="ConsPlusNonformat"/>
        <w:jc w:val="center"/>
        <w:rPr>
          <w:rFonts w:ascii="Times New Roman" w:hAnsi="Times New Roman" w:cs="Times New Roman"/>
          <w:sz w:val="26"/>
          <w:szCs w:val="26"/>
        </w:rPr>
      </w:pPr>
    </w:p>
    <w:p w14:paraId="3F65D9E5" w14:textId="77777777" w:rsidR="007909E4" w:rsidRDefault="007909E4" w:rsidP="009866F5">
      <w:pPr>
        <w:pStyle w:val="ConsPlusNonformat"/>
        <w:jc w:val="center"/>
        <w:rPr>
          <w:rFonts w:ascii="Times New Roman" w:hAnsi="Times New Roman" w:cs="Times New Roman"/>
          <w:sz w:val="26"/>
          <w:szCs w:val="26"/>
        </w:rPr>
      </w:pPr>
    </w:p>
    <w:p w14:paraId="5788E990" w14:textId="77777777" w:rsidR="007909E4" w:rsidRDefault="007909E4" w:rsidP="009866F5">
      <w:pPr>
        <w:pStyle w:val="ConsPlusNonformat"/>
        <w:jc w:val="center"/>
        <w:rPr>
          <w:rFonts w:ascii="Times New Roman" w:hAnsi="Times New Roman" w:cs="Times New Roman"/>
          <w:sz w:val="26"/>
          <w:szCs w:val="26"/>
        </w:rPr>
      </w:pPr>
    </w:p>
    <w:p w14:paraId="3C82E1C4" w14:textId="77777777" w:rsidR="007909E4" w:rsidRDefault="007909E4" w:rsidP="009866F5">
      <w:pPr>
        <w:pStyle w:val="ConsPlusNonformat"/>
        <w:jc w:val="center"/>
        <w:rPr>
          <w:rFonts w:ascii="Times New Roman" w:hAnsi="Times New Roman" w:cs="Times New Roman"/>
          <w:sz w:val="26"/>
          <w:szCs w:val="26"/>
        </w:rPr>
      </w:pPr>
    </w:p>
    <w:p w14:paraId="3F141D2B" w14:textId="77777777" w:rsidR="007909E4" w:rsidRDefault="007909E4" w:rsidP="009866F5">
      <w:pPr>
        <w:pStyle w:val="ConsPlusNonformat"/>
        <w:jc w:val="center"/>
        <w:rPr>
          <w:rFonts w:ascii="Times New Roman" w:hAnsi="Times New Roman" w:cs="Times New Roman"/>
          <w:sz w:val="26"/>
          <w:szCs w:val="26"/>
        </w:rPr>
      </w:pPr>
    </w:p>
    <w:p w14:paraId="52B8760E" w14:textId="77777777" w:rsidR="007909E4" w:rsidRDefault="007909E4" w:rsidP="009866F5">
      <w:pPr>
        <w:pStyle w:val="ConsPlusNonformat"/>
        <w:jc w:val="center"/>
        <w:rPr>
          <w:rFonts w:ascii="Times New Roman" w:hAnsi="Times New Roman" w:cs="Times New Roman"/>
          <w:sz w:val="26"/>
          <w:szCs w:val="26"/>
        </w:rPr>
      </w:pPr>
    </w:p>
    <w:p w14:paraId="533DBF9E" w14:textId="77777777" w:rsidR="007909E4" w:rsidRDefault="007909E4" w:rsidP="009866F5">
      <w:pPr>
        <w:pStyle w:val="ConsPlusNonformat"/>
        <w:jc w:val="center"/>
        <w:rPr>
          <w:rFonts w:ascii="Times New Roman" w:hAnsi="Times New Roman" w:cs="Times New Roman"/>
          <w:sz w:val="26"/>
          <w:szCs w:val="26"/>
        </w:rPr>
      </w:pPr>
    </w:p>
    <w:p w14:paraId="568C9033" w14:textId="77777777" w:rsidR="007909E4" w:rsidRDefault="007909E4" w:rsidP="009866F5">
      <w:pPr>
        <w:pStyle w:val="ConsPlusNonformat"/>
        <w:jc w:val="center"/>
        <w:rPr>
          <w:rFonts w:ascii="Times New Roman" w:hAnsi="Times New Roman" w:cs="Times New Roman"/>
          <w:sz w:val="26"/>
          <w:szCs w:val="26"/>
        </w:rPr>
      </w:pPr>
    </w:p>
    <w:p w14:paraId="2AAB09C2" w14:textId="77777777" w:rsidR="007909E4" w:rsidRDefault="007909E4" w:rsidP="009866F5">
      <w:pPr>
        <w:pStyle w:val="ConsPlusNonformat"/>
        <w:jc w:val="center"/>
        <w:rPr>
          <w:rFonts w:ascii="Times New Roman" w:hAnsi="Times New Roman" w:cs="Times New Roman"/>
          <w:sz w:val="26"/>
          <w:szCs w:val="26"/>
        </w:rPr>
      </w:pPr>
    </w:p>
    <w:p w14:paraId="2F2E0364" w14:textId="77777777" w:rsidR="007909E4" w:rsidRDefault="007909E4" w:rsidP="009866F5">
      <w:pPr>
        <w:pStyle w:val="ConsPlusNonformat"/>
        <w:jc w:val="center"/>
        <w:rPr>
          <w:rFonts w:ascii="Times New Roman" w:hAnsi="Times New Roman" w:cs="Times New Roman"/>
          <w:sz w:val="26"/>
          <w:szCs w:val="26"/>
        </w:rPr>
      </w:pPr>
    </w:p>
    <w:p w14:paraId="56A75827" w14:textId="77777777" w:rsidR="007909E4" w:rsidRDefault="007909E4" w:rsidP="009866F5">
      <w:pPr>
        <w:pStyle w:val="ConsPlusNonformat"/>
        <w:jc w:val="center"/>
        <w:rPr>
          <w:rFonts w:ascii="Times New Roman" w:hAnsi="Times New Roman" w:cs="Times New Roman"/>
          <w:sz w:val="26"/>
          <w:szCs w:val="26"/>
        </w:rPr>
      </w:pPr>
    </w:p>
    <w:p w14:paraId="77CA7BED" w14:textId="77777777" w:rsidR="007909E4" w:rsidRDefault="007909E4" w:rsidP="009866F5">
      <w:pPr>
        <w:pStyle w:val="ConsPlusNonformat"/>
        <w:jc w:val="center"/>
        <w:rPr>
          <w:rFonts w:ascii="Times New Roman" w:hAnsi="Times New Roman" w:cs="Times New Roman"/>
          <w:sz w:val="26"/>
          <w:szCs w:val="26"/>
        </w:rPr>
      </w:pPr>
    </w:p>
    <w:p w14:paraId="7D5976E4" w14:textId="77777777" w:rsidR="007909E4" w:rsidRDefault="007909E4" w:rsidP="009866F5">
      <w:pPr>
        <w:pStyle w:val="ConsPlusNonformat"/>
        <w:jc w:val="center"/>
        <w:rPr>
          <w:rFonts w:ascii="Times New Roman" w:hAnsi="Times New Roman" w:cs="Times New Roman"/>
          <w:sz w:val="26"/>
          <w:szCs w:val="26"/>
        </w:rPr>
      </w:pPr>
    </w:p>
    <w:p w14:paraId="7C83EE82" w14:textId="77777777" w:rsidR="007909E4" w:rsidRDefault="007909E4" w:rsidP="009866F5">
      <w:pPr>
        <w:pStyle w:val="ConsPlusNonformat"/>
        <w:jc w:val="center"/>
        <w:rPr>
          <w:rFonts w:ascii="Times New Roman" w:hAnsi="Times New Roman" w:cs="Times New Roman"/>
          <w:sz w:val="26"/>
          <w:szCs w:val="26"/>
        </w:rPr>
      </w:pPr>
    </w:p>
    <w:p w14:paraId="065AC4FC" w14:textId="77777777" w:rsidR="007909E4" w:rsidRDefault="007909E4" w:rsidP="009866F5">
      <w:pPr>
        <w:pStyle w:val="ConsPlusNonformat"/>
        <w:jc w:val="center"/>
        <w:rPr>
          <w:rFonts w:ascii="Times New Roman" w:hAnsi="Times New Roman" w:cs="Times New Roman"/>
          <w:sz w:val="26"/>
          <w:szCs w:val="26"/>
        </w:rPr>
      </w:pPr>
    </w:p>
    <w:p w14:paraId="36BCCE93" w14:textId="77777777" w:rsidR="007909E4" w:rsidRDefault="007909E4" w:rsidP="009866F5">
      <w:pPr>
        <w:pStyle w:val="ConsPlusNonformat"/>
        <w:jc w:val="center"/>
        <w:rPr>
          <w:rFonts w:ascii="Times New Roman" w:hAnsi="Times New Roman" w:cs="Times New Roman"/>
          <w:sz w:val="26"/>
          <w:szCs w:val="26"/>
        </w:rPr>
      </w:pPr>
    </w:p>
    <w:p w14:paraId="35224FB2" w14:textId="77777777" w:rsidR="007909E4" w:rsidRDefault="007909E4" w:rsidP="009866F5">
      <w:pPr>
        <w:pStyle w:val="ConsPlusNonformat"/>
        <w:jc w:val="center"/>
        <w:rPr>
          <w:rFonts w:ascii="Times New Roman" w:hAnsi="Times New Roman" w:cs="Times New Roman"/>
          <w:sz w:val="26"/>
          <w:szCs w:val="26"/>
        </w:rPr>
      </w:pPr>
    </w:p>
    <w:p w14:paraId="523E6B92" w14:textId="77777777" w:rsidR="007909E4" w:rsidRDefault="007909E4" w:rsidP="009866F5">
      <w:pPr>
        <w:pStyle w:val="ConsPlusNonformat"/>
        <w:jc w:val="center"/>
        <w:rPr>
          <w:rFonts w:ascii="Times New Roman" w:hAnsi="Times New Roman" w:cs="Times New Roman"/>
          <w:sz w:val="26"/>
          <w:szCs w:val="26"/>
        </w:rPr>
      </w:pPr>
    </w:p>
    <w:p w14:paraId="1D2F585E" w14:textId="77777777" w:rsidR="007909E4" w:rsidRDefault="007909E4" w:rsidP="009866F5">
      <w:pPr>
        <w:pStyle w:val="ConsPlusNonformat"/>
        <w:jc w:val="center"/>
        <w:rPr>
          <w:rFonts w:ascii="Times New Roman" w:hAnsi="Times New Roman" w:cs="Times New Roman"/>
          <w:sz w:val="26"/>
          <w:szCs w:val="26"/>
        </w:rPr>
      </w:pPr>
    </w:p>
    <w:p w14:paraId="7E32AFD4" w14:textId="3FB1A5B8" w:rsidR="009866F5" w:rsidRPr="00D13626" w:rsidRDefault="009866F5" w:rsidP="009866F5">
      <w:pPr>
        <w:pStyle w:val="ConsPlusNonformat"/>
        <w:jc w:val="center"/>
        <w:rPr>
          <w:rFonts w:ascii="Times New Roman" w:hAnsi="Times New Roman" w:cs="Times New Roman"/>
          <w:sz w:val="26"/>
          <w:szCs w:val="26"/>
        </w:rPr>
      </w:pPr>
      <w:bookmarkStart w:id="1" w:name="_GoBack"/>
      <w:bookmarkEnd w:id="1"/>
      <w:r w:rsidRPr="00D13626">
        <w:rPr>
          <w:rFonts w:ascii="Times New Roman" w:hAnsi="Times New Roman" w:cs="Times New Roman"/>
          <w:sz w:val="26"/>
          <w:szCs w:val="26"/>
        </w:rPr>
        <w:lastRenderedPageBreak/>
        <w:t>ПАСПОРТ</w:t>
      </w:r>
    </w:p>
    <w:p w14:paraId="7990445C" w14:textId="77777777" w:rsidR="009866F5" w:rsidRPr="00D13626" w:rsidRDefault="009866F5" w:rsidP="009866F5">
      <w:pPr>
        <w:pStyle w:val="ConsPlusNonformat"/>
        <w:jc w:val="center"/>
        <w:rPr>
          <w:rFonts w:ascii="Times New Roman" w:hAnsi="Times New Roman" w:cs="Times New Roman"/>
          <w:sz w:val="26"/>
          <w:szCs w:val="26"/>
        </w:rPr>
      </w:pPr>
      <w:r w:rsidRPr="00D13626">
        <w:rPr>
          <w:rFonts w:ascii="Times New Roman" w:hAnsi="Times New Roman" w:cs="Times New Roman"/>
          <w:sz w:val="26"/>
          <w:szCs w:val="26"/>
        </w:rPr>
        <w:t>муниципальной программы</w:t>
      </w:r>
    </w:p>
    <w:p w14:paraId="533564B5" w14:textId="77777777" w:rsidR="004B75A3" w:rsidRPr="00D13626" w:rsidRDefault="004B75A3" w:rsidP="009866F5">
      <w:pPr>
        <w:pStyle w:val="ConsPlusNonformat"/>
        <w:jc w:val="center"/>
        <w:rPr>
          <w:rFonts w:ascii="Times New Roman" w:hAnsi="Times New Roman" w:cs="Times New Roman"/>
          <w:sz w:val="26"/>
          <w:szCs w:val="26"/>
        </w:rPr>
      </w:pPr>
    </w:p>
    <w:tbl>
      <w:tblPr>
        <w:tblW w:w="507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6498"/>
      </w:tblGrid>
      <w:tr w:rsidR="00D13626" w:rsidRPr="00D13626" w14:paraId="76A399F6" w14:textId="77777777" w:rsidTr="00D13626">
        <w:tc>
          <w:tcPr>
            <w:tcW w:w="1678" w:type="pct"/>
            <w:vAlign w:val="center"/>
          </w:tcPr>
          <w:p w14:paraId="1C354BA3"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Ответственный исполнитель муниципальной программы</w:t>
            </w:r>
          </w:p>
        </w:tc>
        <w:tc>
          <w:tcPr>
            <w:tcW w:w="3322" w:type="pct"/>
            <w:vAlign w:val="center"/>
          </w:tcPr>
          <w:p w14:paraId="43A3629D" w14:textId="17043D56"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 xml:space="preserve">Управление </w:t>
            </w:r>
            <w:r w:rsidR="00AB6970" w:rsidRPr="00D13626">
              <w:rPr>
                <w:rFonts w:ascii="Times New Roman" w:eastAsia="Calibri" w:hAnsi="Times New Roman"/>
                <w:sz w:val="26"/>
                <w:szCs w:val="26"/>
                <w:lang w:eastAsia="en-US"/>
              </w:rPr>
              <w:t>имущественных и земельных отношений</w:t>
            </w:r>
            <w:r w:rsidRPr="00D13626">
              <w:rPr>
                <w:rFonts w:ascii="Times New Roman" w:hAnsi="Times New Roman"/>
                <w:sz w:val="26"/>
                <w:szCs w:val="26"/>
              </w:rPr>
              <w:t xml:space="preserve"> администрации Рыбинского муниципального района </w:t>
            </w:r>
          </w:p>
          <w:p w14:paraId="6E0AF5ED" w14:textId="34F2266D"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 xml:space="preserve">- начальник управления </w:t>
            </w:r>
            <w:r w:rsidR="00AB6970" w:rsidRPr="00D13626">
              <w:rPr>
                <w:rFonts w:ascii="Times New Roman" w:hAnsi="Times New Roman"/>
                <w:sz w:val="26"/>
                <w:szCs w:val="26"/>
              </w:rPr>
              <w:t>Лозовская Марина Викторовна</w:t>
            </w:r>
          </w:p>
          <w:p w14:paraId="35897D95"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(4855)214625</w:t>
            </w:r>
          </w:p>
        </w:tc>
      </w:tr>
      <w:tr w:rsidR="00D13626" w:rsidRPr="00D13626" w14:paraId="07AB3660" w14:textId="77777777" w:rsidTr="00D13626">
        <w:tc>
          <w:tcPr>
            <w:tcW w:w="1678" w:type="pct"/>
            <w:vAlign w:val="center"/>
          </w:tcPr>
          <w:p w14:paraId="7D567497"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Куратор муниципальной программы</w:t>
            </w:r>
          </w:p>
        </w:tc>
        <w:tc>
          <w:tcPr>
            <w:tcW w:w="3322" w:type="pct"/>
            <w:vAlign w:val="center"/>
          </w:tcPr>
          <w:p w14:paraId="78C3B95E" w14:textId="0DA5B5D2" w:rsidR="009866F5" w:rsidRPr="00D13626" w:rsidRDefault="009866F5" w:rsidP="00D91AED">
            <w:pPr>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Кругликова Т.Ю. – первый заместитель главы администрации Рыбинского муниципального района (4855)</w:t>
            </w:r>
            <w:r w:rsidR="008950FA" w:rsidRPr="00D13626">
              <w:rPr>
                <w:rFonts w:ascii="Times New Roman" w:hAnsi="Times New Roman"/>
                <w:sz w:val="26"/>
                <w:szCs w:val="26"/>
              </w:rPr>
              <w:t xml:space="preserve"> </w:t>
            </w:r>
            <w:r w:rsidRPr="00D13626">
              <w:rPr>
                <w:rFonts w:ascii="Times New Roman" w:hAnsi="Times New Roman"/>
                <w:sz w:val="26"/>
                <w:szCs w:val="26"/>
              </w:rPr>
              <w:t>217058</w:t>
            </w:r>
          </w:p>
        </w:tc>
      </w:tr>
      <w:tr w:rsidR="00D13626" w:rsidRPr="00D13626" w14:paraId="7560B579" w14:textId="77777777" w:rsidTr="00D13626">
        <w:tc>
          <w:tcPr>
            <w:tcW w:w="1678" w:type="pct"/>
            <w:vAlign w:val="center"/>
          </w:tcPr>
          <w:p w14:paraId="4E51B1A7"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Сроки реализации муниципальной программы</w:t>
            </w:r>
          </w:p>
        </w:tc>
        <w:tc>
          <w:tcPr>
            <w:tcW w:w="3322" w:type="pct"/>
            <w:vAlign w:val="center"/>
          </w:tcPr>
          <w:p w14:paraId="2F193706" w14:textId="77777777" w:rsidR="009866F5" w:rsidRPr="00D13626" w:rsidRDefault="009866F5" w:rsidP="00D91AED">
            <w:pPr>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2014-202</w:t>
            </w:r>
            <w:r w:rsidR="002E51C2" w:rsidRPr="00D13626">
              <w:rPr>
                <w:rFonts w:ascii="Times New Roman" w:hAnsi="Times New Roman"/>
                <w:sz w:val="26"/>
                <w:szCs w:val="26"/>
              </w:rPr>
              <w:t>5</w:t>
            </w:r>
            <w:r w:rsidRPr="00D13626">
              <w:rPr>
                <w:rFonts w:ascii="Times New Roman" w:hAnsi="Times New Roman"/>
                <w:sz w:val="26"/>
                <w:szCs w:val="26"/>
              </w:rPr>
              <w:t xml:space="preserve"> годы</w:t>
            </w:r>
          </w:p>
        </w:tc>
      </w:tr>
      <w:tr w:rsidR="00D13626" w:rsidRPr="00D13626" w14:paraId="203C9BB2" w14:textId="77777777" w:rsidTr="00D13626">
        <w:tc>
          <w:tcPr>
            <w:tcW w:w="1678" w:type="pct"/>
            <w:vAlign w:val="center"/>
          </w:tcPr>
          <w:p w14:paraId="1A1ECA10"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Цель(и) муниципальной программы</w:t>
            </w:r>
          </w:p>
        </w:tc>
        <w:tc>
          <w:tcPr>
            <w:tcW w:w="3322" w:type="pct"/>
            <w:vAlign w:val="center"/>
          </w:tcPr>
          <w:p w14:paraId="2A3A78E4" w14:textId="77777777" w:rsidR="009866F5" w:rsidRPr="00D13626" w:rsidRDefault="009866F5" w:rsidP="00D91AED">
            <w:pPr>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Обеспечение эффективного управления муниципальным имуществом Рыбинского муниципального района</w:t>
            </w:r>
          </w:p>
        </w:tc>
      </w:tr>
      <w:tr w:rsidR="00D13626" w:rsidRPr="00D13626" w14:paraId="4938A089" w14:textId="77777777" w:rsidTr="00D13626">
        <w:tc>
          <w:tcPr>
            <w:tcW w:w="1678" w:type="pct"/>
            <w:vAlign w:val="center"/>
          </w:tcPr>
          <w:p w14:paraId="502DBF79"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Объем финансирования муниципальной программы, в том числе по годам реализации, тыс. рублей</w:t>
            </w:r>
          </w:p>
        </w:tc>
        <w:tc>
          <w:tcPr>
            <w:tcW w:w="3322" w:type="pct"/>
            <w:vAlign w:val="center"/>
          </w:tcPr>
          <w:p w14:paraId="06176D90" w14:textId="2A76CA39" w:rsidR="009866F5" w:rsidRPr="00D13626" w:rsidRDefault="00AB6970"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В</w:t>
            </w:r>
            <w:r w:rsidR="009866F5" w:rsidRPr="00D13626">
              <w:rPr>
                <w:rFonts w:ascii="Times New Roman" w:hAnsi="Times New Roman"/>
                <w:sz w:val="26"/>
                <w:szCs w:val="26"/>
              </w:rPr>
              <w:t xml:space="preserve">сего по муниципальной программе: </w:t>
            </w:r>
          </w:p>
          <w:p w14:paraId="4C844860" w14:textId="0982237F" w:rsidR="009A49C3" w:rsidRPr="00D13626" w:rsidRDefault="009A49C3"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b/>
                <w:bCs/>
                <w:sz w:val="26"/>
                <w:szCs w:val="26"/>
              </w:rPr>
              <w:t>16 158,1</w:t>
            </w:r>
            <w:r w:rsidR="008E3202" w:rsidRPr="00D13626">
              <w:rPr>
                <w:rFonts w:ascii="Times New Roman" w:hAnsi="Times New Roman"/>
                <w:b/>
                <w:bCs/>
                <w:sz w:val="26"/>
                <w:szCs w:val="26"/>
              </w:rPr>
              <w:t xml:space="preserve"> </w:t>
            </w:r>
            <w:r w:rsidR="009866F5" w:rsidRPr="00D13626">
              <w:rPr>
                <w:rFonts w:ascii="Times New Roman" w:hAnsi="Times New Roman"/>
                <w:b/>
                <w:bCs/>
                <w:sz w:val="26"/>
                <w:szCs w:val="26"/>
              </w:rPr>
              <w:t>тыс. рублей</w:t>
            </w:r>
            <w:r w:rsidR="009866F5" w:rsidRPr="00D13626">
              <w:rPr>
                <w:rFonts w:ascii="Times New Roman" w:hAnsi="Times New Roman"/>
                <w:sz w:val="26"/>
                <w:szCs w:val="26"/>
              </w:rPr>
              <w:t>, в том числе:</w:t>
            </w:r>
          </w:p>
          <w:p w14:paraId="758BA9D1" w14:textId="77777777" w:rsidR="00D13626" w:rsidRPr="00D13626" w:rsidRDefault="00D13626" w:rsidP="00D91AED">
            <w:pPr>
              <w:widowControl w:val="0"/>
              <w:autoSpaceDE w:val="0"/>
              <w:autoSpaceDN w:val="0"/>
              <w:adjustRightInd w:val="0"/>
              <w:spacing w:after="0" w:line="240" w:lineRule="auto"/>
              <w:rPr>
                <w:rFonts w:ascii="Times New Roman" w:hAnsi="Times New Roman"/>
                <w:sz w:val="26"/>
                <w:szCs w:val="26"/>
              </w:rPr>
            </w:pPr>
          </w:p>
          <w:p w14:paraId="718E1381"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2014 год – 464,8 тыс. рублей,</w:t>
            </w:r>
          </w:p>
          <w:p w14:paraId="728F2D87"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2015 год – 911,0 тыс. рублей,</w:t>
            </w:r>
          </w:p>
          <w:p w14:paraId="79D28302"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2016 год – 768,3 тыс. рублей,</w:t>
            </w:r>
          </w:p>
          <w:p w14:paraId="1BF8E462" w14:textId="1F082871"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2017 год –</w:t>
            </w:r>
            <w:r w:rsidR="00772A5B" w:rsidRPr="00D13626">
              <w:rPr>
                <w:rFonts w:ascii="Times New Roman" w:hAnsi="Times New Roman"/>
                <w:sz w:val="26"/>
                <w:szCs w:val="26"/>
              </w:rPr>
              <w:t xml:space="preserve"> </w:t>
            </w:r>
            <w:r w:rsidR="00246799" w:rsidRPr="00D13626">
              <w:rPr>
                <w:rFonts w:ascii="Times New Roman" w:hAnsi="Times New Roman"/>
                <w:sz w:val="26"/>
                <w:szCs w:val="26"/>
              </w:rPr>
              <w:t xml:space="preserve">1462,2 </w:t>
            </w:r>
            <w:r w:rsidRPr="00D13626">
              <w:rPr>
                <w:rFonts w:ascii="Times New Roman" w:hAnsi="Times New Roman"/>
                <w:sz w:val="26"/>
                <w:szCs w:val="26"/>
              </w:rPr>
              <w:t>тыс. рублей,</w:t>
            </w:r>
          </w:p>
          <w:p w14:paraId="365E326F"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2018 год – 605,2 тыс. рублей,</w:t>
            </w:r>
          </w:p>
          <w:p w14:paraId="56C193F4" w14:textId="64D01D7D"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2019 год –</w:t>
            </w:r>
            <w:r w:rsidR="00772A5B" w:rsidRPr="00D13626">
              <w:rPr>
                <w:rFonts w:ascii="Times New Roman" w:hAnsi="Times New Roman"/>
                <w:sz w:val="26"/>
                <w:szCs w:val="26"/>
              </w:rPr>
              <w:t xml:space="preserve"> </w:t>
            </w:r>
            <w:r w:rsidRPr="00D13626">
              <w:rPr>
                <w:rFonts w:ascii="Times New Roman" w:hAnsi="Times New Roman"/>
                <w:sz w:val="26"/>
                <w:szCs w:val="26"/>
              </w:rPr>
              <w:t>709,2 тыс. рублей,</w:t>
            </w:r>
          </w:p>
          <w:p w14:paraId="5B55EA5B"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 xml:space="preserve">2020 год </w:t>
            </w:r>
            <w:r w:rsidR="00DF4840" w:rsidRPr="00D13626">
              <w:rPr>
                <w:rFonts w:ascii="Times New Roman" w:hAnsi="Times New Roman"/>
                <w:sz w:val="26"/>
                <w:szCs w:val="26"/>
              </w:rPr>
              <w:t>–</w:t>
            </w:r>
            <w:r w:rsidRPr="00D13626">
              <w:rPr>
                <w:rFonts w:ascii="Times New Roman" w:hAnsi="Times New Roman"/>
                <w:sz w:val="26"/>
                <w:szCs w:val="26"/>
              </w:rPr>
              <w:t xml:space="preserve"> 616,0 тыс.</w:t>
            </w:r>
            <w:r w:rsidR="00CD7A10" w:rsidRPr="00D13626">
              <w:rPr>
                <w:rFonts w:ascii="Times New Roman" w:hAnsi="Times New Roman"/>
                <w:sz w:val="26"/>
                <w:szCs w:val="26"/>
              </w:rPr>
              <w:t xml:space="preserve"> </w:t>
            </w:r>
            <w:r w:rsidRPr="00D13626">
              <w:rPr>
                <w:rFonts w:ascii="Times New Roman" w:hAnsi="Times New Roman"/>
                <w:sz w:val="26"/>
                <w:szCs w:val="26"/>
              </w:rPr>
              <w:t>рублей,</w:t>
            </w:r>
          </w:p>
          <w:p w14:paraId="0A0C826C"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2021 год –</w:t>
            </w:r>
            <w:r w:rsidR="00DF4840" w:rsidRPr="00D13626">
              <w:rPr>
                <w:rFonts w:ascii="Times New Roman" w:hAnsi="Times New Roman"/>
                <w:sz w:val="26"/>
                <w:szCs w:val="26"/>
              </w:rPr>
              <w:t xml:space="preserve"> </w:t>
            </w:r>
            <w:r w:rsidR="00B87846" w:rsidRPr="00D13626">
              <w:rPr>
                <w:rFonts w:ascii="Times New Roman" w:hAnsi="Times New Roman"/>
                <w:sz w:val="26"/>
                <w:szCs w:val="26"/>
              </w:rPr>
              <w:t>1228,8</w:t>
            </w:r>
            <w:r w:rsidR="005A345F" w:rsidRPr="00D13626">
              <w:rPr>
                <w:rFonts w:ascii="Times New Roman" w:hAnsi="Times New Roman"/>
                <w:sz w:val="26"/>
                <w:szCs w:val="26"/>
              </w:rPr>
              <w:t xml:space="preserve"> </w:t>
            </w:r>
            <w:r w:rsidRPr="00D13626">
              <w:rPr>
                <w:rFonts w:ascii="Times New Roman" w:hAnsi="Times New Roman"/>
                <w:sz w:val="26"/>
                <w:szCs w:val="26"/>
              </w:rPr>
              <w:t>тыс.</w:t>
            </w:r>
            <w:r w:rsidR="00CD7A10" w:rsidRPr="00D13626">
              <w:rPr>
                <w:rFonts w:ascii="Times New Roman" w:hAnsi="Times New Roman"/>
                <w:sz w:val="26"/>
                <w:szCs w:val="26"/>
              </w:rPr>
              <w:t xml:space="preserve"> </w:t>
            </w:r>
            <w:r w:rsidRPr="00D13626">
              <w:rPr>
                <w:rFonts w:ascii="Times New Roman" w:hAnsi="Times New Roman"/>
                <w:sz w:val="26"/>
                <w:szCs w:val="26"/>
              </w:rPr>
              <w:t>рублей,</w:t>
            </w:r>
          </w:p>
          <w:p w14:paraId="1CF42927" w14:textId="30E14811"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2022 год –</w:t>
            </w:r>
            <w:r w:rsidR="006529AD" w:rsidRPr="00D13626">
              <w:rPr>
                <w:rFonts w:ascii="Times New Roman" w:hAnsi="Times New Roman"/>
                <w:sz w:val="26"/>
                <w:szCs w:val="26"/>
              </w:rPr>
              <w:t xml:space="preserve"> </w:t>
            </w:r>
            <w:r w:rsidR="009A49C3" w:rsidRPr="00D13626">
              <w:rPr>
                <w:rFonts w:ascii="Times New Roman" w:hAnsi="Times New Roman"/>
                <w:sz w:val="26"/>
                <w:szCs w:val="26"/>
              </w:rPr>
              <w:t>4381,7</w:t>
            </w:r>
            <w:r w:rsidRPr="00D13626">
              <w:rPr>
                <w:rFonts w:ascii="Times New Roman" w:hAnsi="Times New Roman"/>
                <w:sz w:val="26"/>
                <w:szCs w:val="26"/>
              </w:rPr>
              <w:t xml:space="preserve"> тыс.</w:t>
            </w:r>
            <w:r w:rsidR="00CD7A10" w:rsidRPr="00D13626">
              <w:rPr>
                <w:rFonts w:ascii="Times New Roman" w:hAnsi="Times New Roman"/>
                <w:sz w:val="26"/>
                <w:szCs w:val="26"/>
              </w:rPr>
              <w:t xml:space="preserve"> </w:t>
            </w:r>
            <w:r w:rsidRPr="00D13626">
              <w:rPr>
                <w:rFonts w:ascii="Times New Roman" w:hAnsi="Times New Roman"/>
                <w:sz w:val="26"/>
                <w:szCs w:val="26"/>
              </w:rPr>
              <w:t>рублей,</w:t>
            </w:r>
          </w:p>
          <w:p w14:paraId="5DDB6E52" w14:textId="492B5B5E"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 xml:space="preserve">2023 год – </w:t>
            </w:r>
            <w:r w:rsidR="009A49C3" w:rsidRPr="00D13626">
              <w:rPr>
                <w:rFonts w:ascii="Times New Roman" w:hAnsi="Times New Roman"/>
                <w:sz w:val="26"/>
                <w:szCs w:val="26"/>
              </w:rPr>
              <w:t>4030,4</w:t>
            </w:r>
            <w:r w:rsidRPr="00D13626">
              <w:rPr>
                <w:rFonts w:ascii="Times New Roman" w:hAnsi="Times New Roman"/>
                <w:sz w:val="26"/>
                <w:szCs w:val="26"/>
              </w:rPr>
              <w:t xml:space="preserve"> тыс.</w:t>
            </w:r>
            <w:r w:rsidR="00CD7A10" w:rsidRPr="00D13626">
              <w:rPr>
                <w:rFonts w:ascii="Times New Roman" w:hAnsi="Times New Roman"/>
                <w:sz w:val="26"/>
                <w:szCs w:val="26"/>
              </w:rPr>
              <w:t xml:space="preserve"> </w:t>
            </w:r>
            <w:r w:rsidRPr="00D13626">
              <w:rPr>
                <w:rFonts w:ascii="Times New Roman" w:hAnsi="Times New Roman"/>
                <w:sz w:val="26"/>
                <w:szCs w:val="26"/>
              </w:rPr>
              <w:t>рублей</w:t>
            </w:r>
            <w:r w:rsidR="00E439CE" w:rsidRPr="00D13626">
              <w:rPr>
                <w:rFonts w:ascii="Times New Roman" w:hAnsi="Times New Roman"/>
                <w:sz w:val="26"/>
                <w:szCs w:val="26"/>
              </w:rPr>
              <w:t>,</w:t>
            </w:r>
          </w:p>
          <w:p w14:paraId="46241F9F" w14:textId="7425AFA4" w:rsidR="00AB650E" w:rsidRPr="00D13626" w:rsidRDefault="00AB650E"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2024 год</w:t>
            </w:r>
            <w:r w:rsidR="00772A5B" w:rsidRPr="00D13626">
              <w:rPr>
                <w:rFonts w:ascii="Times New Roman" w:hAnsi="Times New Roman"/>
                <w:sz w:val="26"/>
                <w:szCs w:val="26"/>
              </w:rPr>
              <w:t xml:space="preserve"> </w:t>
            </w:r>
            <w:r w:rsidRPr="00D13626">
              <w:rPr>
                <w:rFonts w:ascii="Times New Roman" w:hAnsi="Times New Roman"/>
                <w:sz w:val="26"/>
                <w:szCs w:val="26"/>
              </w:rPr>
              <w:t>-</w:t>
            </w:r>
            <w:r w:rsidR="00B87846" w:rsidRPr="00D13626">
              <w:rPr>
                <w:rFonts w:ascii="Times New Roman" w:hAnsi="Times New Roman"/>
                <w:sz w:val="26"/>
                <w:szCs w:val="26"/>
              </w:rPr>
              <w:t xml:space="preserve"> </w:t>
            </w:r>
            <w:r w:rsidR="009A49C3" w:rsidRPr="00D13626">
              <w:rPr>
                <w:rFonts w:ascii="Times New Roman" w:hAnsi="Times New Roman"/>
                <w:sz w:val="26"/>
                <w:szCs w:val="26"/>
              </w:rPr>
              <w:t>584,0</w:t>
            </w:r>
            <w:r w:rsidR="00B87846" w:rsidRPr="00D13626">
              <w:rPr>
                <w:rFonts w:ascii="Times New Roman" w:hAnsi="Times New Roman"/>
                <w:sz w:val="26"/>
                <w:szCs w:val="26"/>
              </w:rPr>
              <w:t xml:space="preserve"> тыс. рублей</w:t>
            </w:r>
            <w:r w:rsidR="00E439CE" w:rsidRPr="00D13626">
              <w:rPr>
                <w:rFonts w:ascii="Times New Roman" w:hAnsi="Times New Roman"/>
                <w:sz w:val="26"/>
                <w:szCs w:val="26"/>
              </w:rPr>
              <w:t>,</w:t>
            </w:r>
          </w:p>
          <w:p w14:paraId="72DDFCD0" w14:textId="192C8A3A" w:rsidR="004B75A3" w:rsidRPr="00D13626" w:rsidRDefault="002E51C2" w:rsidP="004B13C5">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2025 год – 396,</w:t>
            </w:r>
            <w:r w:rsidR="009A49C3" w:rsidRPr="00D13626">
              <w:rPr>
                <w:rFonts w:ascii="Times New Roman" w:hAnsi="Times New Roman"/>
                <w:sz w:val="26"/>
                <w:szCs w:val="26"/>
              </w:rPr>
              <w:t>5</w:t>
            </w:r>
            <w:r w:rsidRPr="00D13626">
              <w:rPr>
                <w:rFonts w:ascii="Times New Roman" w:hAnsi="Times New Roman"/>
                <w:sz w:val="26"/>
                <w:szCs w:val="26"/>
              </w:rPr>
              <w:t xml:space="preserve"> тыс.</w:t>
            </w:r>
            <w:r w:rsidR="00E439CE" w:rsidRPr="00D13626">
              <w:rPr>
                <w:rFonts w:ascii="Times New Roman" w:hAnsi="Times New Roman"/>
                <w:sz w:val="26"/>
                <w:szCs w:val="26"/>
              </w:rPr>
              <w:t xml:space="preserve"> </w:t>
            </w:r>
            <w:r w:rsidRPr="00D13626">
              <w:rPr>
                <w:rFonts w:ascii="Times New Roman" w:hAnsi="Times New Roman"/>
                <w:sz w:val="26"/>
                <w:szCs w:val="26"/>
              </w:rPr>
              <w:t>рублей</w:t>
            </w:r>
            <w:r w:rsidR="00E439CE" w:rsidRPr="00D13626">
              <w:rPr>
                <w:rFonts w:ascii="Times New Roman" w:hAnsi="Times New Roman"/>
                <w:sz w:val="26"/>
                <w:szCs w:val="26"/>
              </w:rPr>
              <w:t>.</w:t>
            </w:r>
          </w:p>
        </w:tc>
      </w:tr>
      <w:tr w:rsidR="00D13626" w:rsidRPr="00D13626" w14:paraId="19032F88" w14:textId="77777777" w:rsidTr="00D13626">
        <w:tc>
          <w:tcPr>
            <w:tcW w:w="5000" w:type="pct"/>
            <w:gridSpan w:val="2"/>
          </w:tcPr>
          <w:p w14:paraId="1C73940B" w14:textId="77777777" w:rsidR="009866F5" w:rsidRPr="00D13626" w:rsidRDefault="006A55A1" w:rsidP="006A55A1">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Перечень подпрограмм и основных мероприятий, входящих в состав муниципальной программы:</w:t>
            </w:r>
          </w:p>
        </w:tc>
      </w:tr>
      <w:tr w:rsidR="00D13626" w:rsidRPr="00D13626" w14:paraId="1868523E" w14:textId="77777777" w:rsidTr="00D13626">
        <w:tc>
          <w:tcPr>
            <w:tcW w:w="1678" w:type="pct"/>
            <w:vAlign w:val="center"/>
          </w:tcPr>
          <w:p w14:paraId="7099B586" w14:textId="5B5FE5FC"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1. Основное мероприятие «Управление муниципальным имуществом Рыбинского муниципального района»</w:t>
            </w:r>
          </w:p>
          <w:p w14:paraId="53D5D7D4"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p>
        </w:tc>
        <w:tc>
          <w:tcPr>
            <w:tcW w:w="3322" w:type="pct"/>
            <w:vAlign w:val="center"/>
          </w:tcPr>
          <w:p w14:paraId="4DC5CD7C" w14:textId="50D73E7E" w:rsidR="009866F5" w:rsidRPr="00D13626" w:rsidRDefault="009866F5" w:rsidP="00D91AED">
            <w:pPr>
              <w:widowControl w:val="0"/>
              <w:autoSpaceDE w:val="0"/>
              <w:autoSpaceDN w:val="0"/>
              <w:adjustRightInd w:val="0"/>
              <w:spacing w:after="0" w:line="240" w:lineRule="auto"/>
              <w:jc w:val="both"/>
              <w:rPr>
                <w:rFonts w:ascii="Times New Roman" w:hAnsi="Times New Roman"/>
                <w:sz w:val="26"/>
                <w:szCs w:val="26"/>
              </w:rPr>
            </w:pPr>
            <w:r w:rsidRPr="00D13626">
              <w:rPr>
                <w:rFonts w:ascii="Times New Roman" w:hAnsi="Times New Roman"/>
                <w:sz w:val="26"/>
                <w:szCs w:val="26"/>
              </w:rPr>
              <w:t xml:space="preserve">-Управление </w:t>
            </w:r>
            <w:r w:rsidR="00AB6970" w:rsidRPr="00D13626">
              <w:rPr>
                <w:rFonts w:ascii="Times New Roman" w:eastAsia="Calibri" w:hAnsi="Times New Roman"/>
                <w:sz w:val="26"/>
                <w:szCs w:val="26"/>
                <w:lang w:eastAsia="en-US"/>
              </w:rPr>
              <w:t>имущественных и земельных отношений</w:t>
            </w:r>
            <w:r w:rsidR="00AB6970" w:rsidRPr="00D13626">
              <w:rPr>
                <w:rFonts w:ascii="Times New Roman" w:hAnsi="Times New Roman"/>
                <w:sz w:val="26"/>
                <w:szCs w:val="26"/>
              </w:rPr>
              <w:t xml:space="preserve"> </w:t>
            </w:r>
            <w:r w:rsidRPr="00D13626">
              <w:rPr>
                <w:rFonts w:ascii="Times New Roman" w:hAnsi="Times New Roman"/>
                <w:sz w:val="26"/>
                <w:szCs w:val="26"/>
              </w:rPr>
              <w:t>администрации Рыбинского муниципального района,</w:t>
            </w:r>
          </w:p>
          <w:p w14:paraId="2CBDFC26" w14:textId="2198F2A2" w:rsidR="004B75A3" w:rsidRPr="00D13626" w:rsidRDefault="004B75A3" w:rsidP="00D91AED">
            <w:pPr>
              <w:widowControl w:val="0"/>
              <w:autoSpaceDE w:val="0"/>
              <w:autoSpaceDN w:val="0"/>
              <w:adjustRightInd w:val="0"/>
              <w:spacing w:after="0" w:line="240" w:lineRule="auto"/>
              <w:jc w:val="both"/>
              <w:rPr>
                <w:rFonts w:ascii="Times New Roman" w:hAnsi="Times New Roman"/>
                <w:sz w:val="26"/>
                <w:szCs w:val="26"/>
              </w:rPr>
            </w:pPr>
            <w:r w:rsidRPr="00D13626">
              <w:rPr>
                <w:rFonts w:ascii="Times New Roman" w:hAnsi="Times New Roman"/>
                <w:sz w:val="26"/>
                <w:szCs w:val="26"/>
              </w:rPr>
              <w:t>Начальник управления 8 (4855) 219324</w:t>
            </w:r>
          </w:p>
          <w:p w14:paraId="1755BDE0" w14:textId="59F05625" w:rsidR="004B75A3" w:rsidRPr="00D13626" w:rsidRDefault="004B75A3" w:rsidP="004B75A3">
            <w:pPr>
              <w:widowControl w:val="0"/>
              <w:autoSpaceDE w:val="0"/>
              <w:autoSpaceDN w:val="0"/>
              <w:adjustRightInd w:val="0"/>
              <w:spacing w:after="0" w:line="240" w:lineRule="auto"/>
              <w:jc w:val="both"/>
              <w:rPr>
                <w:rFonts w:ascii="Times New Roman" w:hAnsi="Times New Roman"/>
                <w:sz w:val="26"/>
                <w:szCs w:val="26"/>
              </w:rPr>
            </w:pPr>
            <w:r w:rsidRPr="00D13626">
              <w:rPr>
                <w:rFonts w:ascii="Times New Roman" w:hAnsi="Times New Roman"/>
                <w:sz w:val="26"/>
                <w:szCs w:val="26"/>
              </w:rPr>
              <w:t xml:space="preserve">-Управление недвижимости, строительства </w:t>
            </w:r>
            <w:r w:rsidR="00772A5B" w:rsidRPr="00D13626">
              <w:rPr>
                <w:rFonts w:ascii="Times New Roman" w:hAnsi="Times New Roman"/>
                <w:sz w:val="26"/>
                <w:szCs w:val="26"/>
              </w:rPr>
              <w:br/>
            </w:r>
            <w:r w:rsidRPr="00D13626">
              <w:rPr>
                <w:rFonts w:ascii="Times New Roman" w:hAnsi="Times New Roman"/>
                <w:sz w:val="26"/>
                <w:szCs w:val="26"/>
              </w:rPr>
              <w:t>и инвестиций администрации Рыбинского муниципального района,</w:t>
            </w:r>
          </w:p>
          <w:p w14:paraId="3868F659" w14:textId="6C855757" w:rsidR="009866F5" w:rsidRPr="00D13626" w:rsidRDefault="009866F5" w:rsidP="00D91AED">
            <w:pPr>
              <w:widowControl w:val="0"/>
              <w:autoSpaceDE w:val="0"/>
              <w:autoSpaceDN w:val="0"/>
              <w:adjustRightInd w:val="0"/>
              <w:spacing w:after="0" w:line="240" w:lineRule="auto"/>
              <w:jc w:val="both"/>
              <w:rPr>
                <w:rFonts w:ascii="Times New Roman" w:hAnsi="Times New Roman"/>
                <w:sz w:val="26"/>
                <w:szCs w:val="26"/>
              </w:rPr>
            </w:pPr>
            <w:r w:rsidRPr="00D13626">
              <w:rPr>
                <w:rFonts w:ascii="Times New Roman" w:hAnsi="Times New Roman"/>
                <w:sz w:val="26"/>
                <w:szCs w:val="26"/>
              </w:rPr>
              <w:t>Начальник управления 8 (4855) 214625</w:t>
            </w:r>
          </w:p>
          <w:p w14:paraId="2DBF882E" w14:textId="72DF5EC3" w:rsidR="009866F5" w:rsidRPr="00D13626" w:rsidRDefault="009866F5" w:rsidP="00D91AED">
            <w:pPr>
              <w:widowControl w:val="0"/>
              <w:autoSpaceDE w:val="0"/>
              <w:autoSpaceDN w:val="0"/>
              <w:adjustRightInd w:val="0"/>
              <w:spacing w:after="0" w:line="240" w:lineRule="auto"/>
              <w:jc w:val="both"/>
              <w:rPr>
                <w:rFonts w:ascii="Times New Roman" w:hAnsi="Times New Roman"/>
                <w:sz w:val="26"/>
                <w:szCs w:val="26"/>
              </w:rPr>
            </w:pPr>
            <w:r w:rsidRPr="00D13626">
              <w:rPr>
                <w:rFonts w:ascii="Times New Roman" w:hAnsi="Times New Roman"/>
                <w:sz w:val="26"/>
                <w:szCs w:val="26"/>
              </w:rPr>
              <w:t>- Управление ЖКХ, транспорта и связи администрации Рыбинского муниципального района,</w:t>
            </w:r>
          </w:p>
          <w:p w14:paraId="2604922B" w14:textId="2A38AD5F" w:rsidR="009866F5" w:rsidRPr="00D13626" w:rsidRDefault="00AB6970" w:rsidP="00AB6970">
            <w:pPr>
              <w:widowControl w:val="0"/>
              <w:autoSpaceDE w:val="0"/>
              <w:autoSpaceDN w:val="0"/>
              <w:adjustRightInd w:val="0"/>
              <w:spacing w:after="0" w:line="240" w:lineRule="auto"/>
              <w:jc w:val="both"/>
              <w:rPr>
                <w:rFonts w:ascii="Times New Roman" w:hAnsi="Times New Roman"/>
                <w:sz w:val="26"/>
                <w:szCs w:val="26"/>
              </w:rPr>
            </w:pPr>
            <w:r w:rsidRPr="00D13626">
              <w:rPr>
                <w:rFonts w:ascii="Times New Roman" w:hAnsi="Times New Roman"/>
                <w:sz w:val="26"/>
                <w:szCs w:val="26"/>
              </w:rPr>
              <w:t>Н</w:t>
            </w:r>
            <w:r w:rsidR="009866F5" w:rsidRPr="00D13626">
              <w:rPr>
                <w:rFonts w:ascii="Times New Roman" w:hAnsi="Times New Roman"/>
                <w:sz w:val="26"/>
                <w:szCs w:val="26"/>
              </w:rPr>
              <w:t>ачальник управления 8 (4855) 222797</w:t>
            </w:r>
          </w:p>
        </w:tc>
      </w:tr>
      <w:tr w:rsidR="00D13626" w:rsidRPr="00D13626" w14:paraId="3D6B9E56" w14:textId="77777777" w:rsidTr="00D13626">
        <w:tc>
          <w:tcPr>
            <w:tcW w:w="1678" w:type="pct"/>
            <w:vAlign w:val="center"/>
          </w:tcPr>
          <w:p w14:paraId="7527C719"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Электронный адрес размещения муниципальной программы в информационно-телекоммуникационной сети "Интернет"</w:t>
            </w:r>
          </w:p>
        </w:tc>
        <w:tc>
          <w:tcPr>
            <w:tcW w:w="3322" w:type="pct"/>
            <w:vAlign w:val="center"/>
          </w:tcPr>
          <w:p w14:paraId="120DFB3A" w14:textId="77777777" w:rsidR="009866F5" w:rsidRPr="00D13626" w:rsidRDefault="009866F5" w:rsidP="00D91AED">
            <w:pPr>
              <w:widowControl w:val="0"/>
              <w:autoSpaceDE w:val="0"/>
              <w:autoSpaceDN w:val="0"/>
              <w:adjustRightInd w:val="0"/>
              <w:spacing w:after="0" w:line="240" w:lineRule="auto"/>
              <w:rPr>
                <w:rFonts w:ascii="Times New Roman" w:hAnsi="Times New Roman"/>
                <w:sz w:val="26"/>
                <w:szCs w:val="26"/>
              </w:rPr>
            </w:pPr>
            <w:r w:rsidRPr="00D13626">
              <w:rPr>
                <w:rFonts w:ascii="Times New Roman" w:hAnsi="Times New Roman"/>
                <w:sz w:val="26"/>
                <w:szCs w:val="26"/>
              </w:rPr>
              <w:t>http://www.admrmr.ru/index.php/221-munitsipalnye-programmy/1857-munitsipalnaya-programma-upravlenie-munitsipalnym-imushchestvom-rybinskogo-munitsipalnogo-rajona</w:t>
            </w:r>
          </w:p>
        </w:tc>
      </w:tr>
      <w:bookmarkEnd w:id="0"/>
    </w:tbl>
    <w:p w14:paraId="2A6AEA8A" w14:textId="77777777" w:rsidR="009866F5" w:rsidRPr="00D13626" w:rsidRDefault="009866F5" w:rsidP="00925287">
      <w:pPr>
        <w:widowControl w:val="0"/>
        <w:suppressAutoHyphens/>
        <w:autoSpaceDE w:val="0"/>
        <w:spacing w:after="0" w:line="240" w:lineRule="auto"/>
        <w:ind w:left="-360"/>
        <w:jc w:val="center"/>
        <w:rPr>
          <w:rFonts w:ascii="Times New Roman" w:hAnsi="Times New Roman"/>
          <w:sz w:val="26"/>
          <w:szCs w:val="26"/>
        </w:rPr>
      </w:pPr>
    </w:p>
    <w:p w14:paraId="5449520D" w14:textId="2E7453AA" w:rsidR="006A3233" w:rsidRPr="00D13626" w:rsidRDefault="004B75A3" w:rsidP="004B75A3">
      <w:pPr>
        <w:tabs>
          <w:tab w:val="left" w:pos="2640"/>
        </w:tabs>
        <w:ind w:firstLine="709"/>
        <w:rPr>
          <w:rFonts w:ascii="Times New Roman" w:hAnsi="Times New Roman"/>
          <w:b/>
          <w:bCs/>
          <w:sz w:val="26"/>
          <w:szCs w:val="26"/>
        </w:rPr>
      </w:pPr>
      <w:bookmarkStart w:id="2" w:name="Par346"/>
      <w:bookmarkEnd w:id="2"/>
      <w:r w:rsidRPr="00D13626">
        <w:rPr>
          <w:rFonts w:ascii="Times New Roman" w:hAnsi="Times New Roman"/>
          <w:b/>
          <w:bCs/>
          <w:sz w:val="26"/>
          <w:szCs w:val="26"/>
        </w:rPr>
        <w:lastRenderedPageBreak/>
        <w:t xml:space="preserve">1. </w:t>
      </w:r>
      <w:r w:rsidR="006A3233" w:rsidRPr="00D13626">
        <w:rPr>
          <w:rFonts w:ascii="Times New Roman" w:hAnsi="Times New Roman"/>
          <w:b/>
          <w:bCs/>
          <w:sz w:val="26"/>
          <w:szCs w:val="26"/>
        </w:rPr>
        <w:t>Общая характеристика сферы реализации муниципальной программы</w:t>
      </w:r>
    </w:p>
    <w:p w14:paraId="1BDD9A89" w14:textId="09FE9B42" w:rsidR="00D72E3E" w:rsidRPr="00D13626" w:rsidRDefault="00D72E3E" w:rsidP="00D13626">
      <w:pPr>
        <w:autoSpaceDE w:val="0"/>
        <w:autoSpaceDN w:val="0"/>
        <w:adjustRightInd w:val="0"/>
        <w:spacing w:after="0"/>
        <w:ind w:firstLine="709"/>
        <w:jc w:val="both"/>
        <w:rPr>
          <w:rFonts w:ascii="Times New Roman" w:hAnsi="Times New Roman"/>
          <w:sz w:val="26"/>
          <w:szCs w:val="26"/>
        </w:rPr>
      </w:pPr>
      <w:r w:rsidRPr="00D13626">
        <w:rPr>
          <w:rFonts w:ascii="Times New Roman" w:hAnsi="Times New Roman"/>
          <w:sz w:val="26"/>
          <w:szCs w:val="26"/>
        </w:rPr>
        <w:t xml:space="preserve">Муниципальное имущество создает материальную основу для реализации функций (полномочий) органов местного самоуправления муниципального образования, предоставления муниципальных услуг. Управление муниципальным имуществом является неотъемлемой частью деятельности администрации муниципального образования, выступающей от имени собственника – муниципального образования, по решению экономических и социальных задач, укреплению финансовой системы, обеспечивающей повышение уровня и качества жизни населения муниципального образования. </w:t>
      </w:r>
    </w:p>
    <w:p w14:paraId="1F7E3D22" w14:textId="54BA76AD" w:rsidR="00D72E3E" w:rsidRPr="00D13626" w:rsidRDefault="00D72E3E" w:rsidP="00D13626">
      <w:pPr>
        <w:autoSpaceDE w:val="0"/>
        <w:autoSpaceDN w:val="0"/>
        <w:adjustRightInd w:val="0"/>
        <w:spacing w:after="0"/>
        <w:ind w:firstLine="709"/>
        <w:jc w:val="both"/>
        <w:rPr>
          <w:rFonts w:ascii="Times New Roman" w:hAnsi="Times New Roman"/>
          <w:sz w:val="26"/>
          <w:szCs w:val="26"/>
        </w:rPr>
      </w:pPr>
      <w:r w:rsidRPr="00D13626">
        <w:rPr>
          <w:rFonts w:ascii="Times New Roman" w:hAnsi="Times New Roman"/>
          <w:sz w:val="26"/>
          <w:szCs w:val="26"/>
        </w:rPr>
        <w:t xml:space="preserve">Сфера реализации настоящей Программы – это управление муниципальным имуществом (за исключением земельных ресурсов) – охватывает широкий круг вопросов, таких как: создание новых объектов собственности; безвозмездные прием </w:t>
      </w:r>
      <w:r w:rsidR="00772A5B" w:rsidRPr="00D13626">
        <w:rPr>
          <w:rFonts w:ascii="Times New Roman" w:hAnsi="Times New Roman"/>
          <w:sz w:val="26"/>
          <w:szCs w:val="26"/>
        </w:rPr>
        <w:br/>
      </w:r>
      <w:r w:rsidRPr="00D13626">
        <w:rPr>
          <w:rFonts w:ascii="Times New Roman" w:hAnsi="Times New Roman"/>
          <w:sz w:val="26"/>
          <w:szCs w:val="26"/>
        </w:rPr>
        <w:t xml:space="preserve">и передача объектов собственности на иные уровни собственности; приватизация </w:t>
      </w:r>
      <w:r w:rsidR="00772A5B" w:rsidRPr="00D13626">
        <w:rPr>
          <w:rFonts w:ascii="Times New Roman" w:hAnsi="Times New Roman"/>
          <w:sz w:val="26"/>
          <w:szCs w:val="26"/>
        </w:rPr>
        <w:br/>
      </w:r>
      <w:r w:rsidRPr="00D13626">
        <w:rPr>
          <w:rFonts w:ascii="Times New Roman" w:hAnsi="Times New Roman"/>
          <w:sz w:val="26"/>
          <w:szCs w:val="26"/>
        </w:rPr>
        <w:t>и отчуждение муниципального имущества по иным основаниям, установленным законодательством; передача муниципального имущества во владение и пользование; создание, реорганизация и ликвидация муниципальных предприятий и учреждений муниципального образования; разграничение муниципального имущества; деятельность по повышению эффективности использования муниципального имущества и вовлечению его в хозяйственный оборот; обеспечение контроля</w:t>
      </w:r>
      <w:r w:rsidR="0060238E" w:rsidRPr="00D13626">
        <w:rPr>
          <w:rFonts w:ascii="Times New Roman" w:hAnsi="Times New Roman"/>
          <w:sz w:val="26"/>
          <w:szCs w:val="26"/>
        </w:rPr>
        <w:t xml:space="preserve"> </w:t>
      </w:r>
      <w:r w:rsidRPr="00D13626">
        <w:rPr>
          <w:rFonts w:ascii="Times New Roman" w:hAnsi="Times New Roman"/>
          <w:sz w:val="26"/>
          <w:szCs w:val="26"/>
        </w:rPr>
        <w:t xml:space="preserve">за использованием по назначению и сохранностью муниципального имущества. </w:t>
      </w:r>
      <w:r w:rsidR="002308B9" w:rsidRPr="00D13626">
        <w:rPr>
          <w:rFonts w:ascii="Times New Roman" w:hAnsi="Times New Roman"/>
          <w:sz w:val="26"/>
          <w:szCs w:val="26"/>
        </w:rPr>
        <w:t>Выполнение мероприятий по содержанию жилых помещений специализированного жилого фонда</w:t>
      </w:r>
      <w:r w:rsidR="00D14373" w:rsidRPr="00D13626">
        <w:rPr>
          <w:rFonts w:ascii="Times New Roman" w:hAnsi="Times New Roman"/>
          <w:sz w:val="26"/>
          <w:szCs w:val="26"/>
        </w:rPr>
        <w:t xml:space="preserve">, по подготовке заключений специализированной организации, проводившей обследование многоквартирного дома (в случае постановки вопроса </w:t>
      </w:r>
      <w:r w:rsidR="00772A5B" w:rsidRPr="00D13626">
        <w:rPr>
          <w:rFonts w:ascii="Times New Roman" w:hAnsi="Times New Roman"/>
          <w:sz w:val="26"/>
          <w:szCs w:val="26"/>
        </w:rPr>
        <w:br/>
      </w:r>
      <w:r w:rsidR="00D14373" w:rsidRPr="00D13626">
        <w:rPr>
          <w:rFonts w:ascii="Times New Roman" w:hAnsi="Times New Roman"/>
          <w:sz w:val="26"/>
          <w:szCs w:val="26"/>
        </w:rPr>
        <w:t>о признании многоквартирного дома аварийным и подлежащим сносу или реконструкции</w:t>
      </w:r>
      <w:r w:rsidR="002308B9" w:rsidRPr="00D13626">
        <w:rPr>
          <w:rFonts w:ascii="Times New Roman" w:hAnsi="Times New Roman"/>
          <w:sz w:val="26"/>
          <w:szCs w:val="26"/>
        </w:rPr>
        <w:t xml:space="preserve"> за счёт средств поселений по соглашениям о передаче осуществления полномочий по решению вопросов местного значения</w:t>
      </w:r>
      <w:r w:rsidR="00D14373" w:rsidRPr="00D13626">
        <w:rPr>
          <w:rFonts w:ascii="Times New Roman" w:hAnsi="Times New Roman"/>
          <w:sz w:val="26"/>
          <w:szCs w:val="26"/>
        </w:rPr>
        <w:t xml:space="preserve">. </w:t>
      </w:r>
    </w:p>
    <w:p w14:paraId="48FC0024" w14:textId="77777777" w:rsidR="00D72E3E" w:rsidRPr="00D13626" w:rsidRDefault="00D72E3E" w:rsidP="004B75A3">
      <w:pPr>
        <w:widowControl w:val="0"/>
        <w:autoSpaceDE w:val="0"/>
        <w:autoSpaceDN w:val="0"/>
        <w:adjustRightInd w:val="0"/>
        <w:spacing w:after="0"/>
        <w:ind w:left="360"/>
        <w:outlineLvl w:val="2"/>
        <w:rPr>
          <w:rFonts w:ascii="Times New Roman" w:hAnsi="Times New Roman"/>
          <w:sz w:val="26"/>
          <w:szCs w:val="26"/>
        </w:rPr>
      </w:pPr>
    </w:p>
    <w:p w14:paraId="3655D162" w14:textId="77777777" w:rsidR="004B75A3" w:rsidRPr="00D13626" w:rsidRDefault="004B75A3" w:rsidP="004B75A3">
      <w:pPr>
        <w:pStyle w:val="a3"/>
        <w:widowControl w:val="0"/>
        <w:autoSpaceDE w:val="0"/>
        <w:autoSpaceDN w:val="0"/>
        <w:adjustRightInd w:val="0"/>
        <w:spacing w:after="0"/>
        <w:ind w:left="0" w:firstLine="709"/>
        <w:jc w:val="center"/>
        <w:outlineLvl w:val="2"/>
        <w:rPr>
          <w:rFonts w:ascii="Times New Roman" w:hAnsi="Times New Roman"/>
          <w:b/>
          <w:bCs/>
          <w:sz w:val="26"/>
          <w:szCs w:val="26"/>
        </w:rPr>
      </w:pPr>
      <w:r w:rsidRPr="00D13626">
        <w:rPr>
          <w:rFonts w:ascii="Times New Roman" w:hAnsi="Times New Roman"/>
          <w:b/>
          <w:bCs/>
          <w:sz w:val="26"/>
          <w:szCs w:val="26"/>
        </w:rPr>
        <w:t xml:space="preserve">2. </w:t>
      </w:r>
      <w:r w:rsidR="00D72E3E" w:rsidRPr="00D13626">
        <w:rPr>
          <w:rFonts w:ascii="Times New Roman" w:hAnsi="Times New Roman"/>
          <w:b/>
          <w:bCs/>
          <w:sz w:val="26"/>
          <w:szCs w:val="26"/>
        </w:rPr>
        <w:t>Приоритеты политики в сфере реализации</w:t>
      </w:r>
      <w:r w:rsidR="0060238E" w:rsidRPr="00D13626">
        <w:rPr>
          <w:rFonts w:ascii="Times New Roman" w:hAnsi="Times New Roman"/>
          <w:b/>
          <w:bCs/>
          <w:sz w:val="26"/>
          <w:szCs w:val="26"/>
        </w:rPr>
        <w:t xml:space="preserve"> </w:t>
      </w:r>
      <w:r w:rsidR="00D72E3E" w:rsidRPr="00D13626">
        <w:rPr>
          <w:rFonts w:ascii="Times New Roman" w:hAnsi="Times New Roman"/>
          <w:b/>
          <w:bCs/>
          <w:sz w:val="26"/>
          <w:szCs w:val="26"/>
        </w:rPr>
        <w:t>муниципальной программы</w:t>
      </w:r>
      <w:r w:rsidR="00C312D1" w:rsidRPr="00D13626">
        <w:rPr>
          <w:rFonts w:ascii="Times New Roman" w:hAnsi="Times New Roman"/>
          <w:b/>
          <w:bCs/>
          <w:sz w:val="26"/>
          <w:szCs w:val="26"/>
        </w:rPr>
        <w:t xml:space="preserve"> </w:t>
      </w:r>
    </w:p>
    <w:p w14:paraId="069E472A" w14:textId="2A706EC2" w:rsidR="00D72E3E" w:rsidRPr="00D13626" w:rsidRDefault="00D72E3E" w:rsidP="004B75A3">
      <w:pPr>
        <w:pStyle w:val="a3"/>
        <w:widowControl w:val="0"/>
        <w:autoSpaceDE w:val="0"/>
        <w:autoSpaceDN w:val="0"/>
        <w:adjustRightInd w:val="0"/>
        <w:spacing w:after="0"/>
        <w:ind w:left="0" w:firstLine="709"/>
        <w:jc w:val="center"/>
        <w:outlineLvl w:val="2"/>
        <w:rPr>
          <w:rFonts w:ascii="Times New Roman" w:hAnsi="Times New Roman"/>
          <w:b/>
          <w:bCs/>
          <w:sz w:val="26"/>
          <w:szCs w:val="26"/>
        </w:rPr>
      </w:pPr>
      <w:r w:rsidRPr="00D13626">
        <w:rPr>
          <w:rFonts w:ascii="Times New Roman" w:hAnsi="Times New Roman"/>
          <w:b/>
          <w:bCs/>
          <w:sz w:val="26"/>
          <w:szCs w:val="26"/>
        </w:rPr>
        <w:t>и ожидаемые конечные результаты ее реализации</w:t>
      </w:r>
    </w:p>
    <w:p w14:paraId="011CC0D2" w14:textId="77777777" w:rsidR="00D72E3E" w:rsidRPr="00D13626" w:rsidRDefault="00D72E3E" w:rsidP="004B75A3">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Процесс управления муниципальным имуществом должен</w:t>
      </w:r>
      <w:r w:rsidR="001A5432" w:rsidRPr="00D13626">
        <w:rPr>
          <w:rFonts w:ascii="Times New Roman" w:hAnsi="Times New Roman"/>
          <w:sz w:val="26"/>
          <w:szCs w:val="26"/>
        </w:rPr>
        <w:t xml:space="preserve"> </w:t>
      </w:r>
      <w:r w:rsidRPr="00D13626">
        <w:rPr>
          <w:rFonts w:ascii="Times New Roman" w:hAnsi="Times New Roman"/>
          <w:sz w:val="26"/>
          <w:szCs w:val="26"/>
        </w:rPr>
        <w:t>осуществляться таким образом, чтобы затраты на его содержание и</w:t>
      </w:r>
      <w:r w:rsidR="001A5432" w:rsidRPr="00D13626">
        <w:rPr>
          <w:rFonts w:ascii="Times New Roman" w:hAnsi="Times New Roman"/>
          <w:sz w:val="26"/>
          <w:szCs w:val="26"/>
        </w:rPr>
        <w:t xml:space="preserve"> </w:t>
      </w:r>
      <w:r w:rsidRPr="00D13626">
        <w:rPr>
          <w:rFonts w:ascii="Times New Roman" w:hAnsi="Times New Roman"/>
          <w:sz w:val="26"/>
          <w:szCs w:val="26"/>
        </w:rPr>
        <w:t>управление не превышали доходов, полученных от процесса управления.</w:t>
      </w:r>
      <w:r w:rsidR="001A5432" w:rsidRPr="00D13626">
        <w:rPr>
          <w:rFonts w:ascii="Times New Roman" w:hAnsi="Times New Roman"/>
          <w:sz w:val="26"/>
          <w:szCs w:val="26"/>
        </w:rPr>
        <w:t xml:space="preserve"> </w:t>
      </w:r>
      <w:r w:rsidRPr="00D13626">
        <w:rPr>
          <w:rFonts w:ascii="Times New Roman" w:hAnsi="Times New Roman"/>
          <w:sz w:val="26"/>
          <w:szCs w:val="26"/>
        </w:rPr>
        <w:t>Для предоставления муниципального имущества в пользование необходимо</w:t>
      </w:r>
      <w:r w:rsidR="001A5432" w:rsidRPr="00D13626">
        <w:rPr>
          <w:rFonts w:ascii="Times New Roman" w:hAnsi="Times New Roman"/>
          <w:sz w:val="26"/>
          <w:szCs w:val="26"/>
        </w:rPr>
        <w:t xml:space="preserve"> </w:t>
      </w:r>
      <w:r w:rsidRPr="00D13626">
        <w:rPr>
          <w:rFonts w:ascii="Times New Roman" w:hAnsi="Times New Roman"/>
          <w:sz w:val="26"/>
          <w:szCs w:val="26"/>
        </w:rPr>
        <w:t>затратить определенные бюджетные средства для их восстановления и</w:t>
      </w:r>
      <w:r w:rsidR="00F2642D" w:rsidRPr="00D13626">
        <w:rPr>
          <w:rFonts w:ascii="Times New Roman" w:hAnsi="Times New Roman"/>
          <w:sz w:val="26"/>
          <w:szCs w:val="26"/>
        </w:rPr>
        <w:t xml:space="preserve"> </w:t>
      </w:r>
      <w:r w:rsidRPr="00D13626">
        <w:rPr>
          <w:rFonts w:ascii="Times New Roman" w:hAnsi="Times New Roman"/>
          <w:sz w:val="26"/>
          <w:szCs w:val="26"/>
        </w:rPr>
        <w:t>дальнейшего использования для решения вопросов местного значения.</w:t>
      </w:r>
    </w:p>
    <w:p w14:paraId="471DF25C" w14:textId="77777777" w:rsidR="00D72E3E" w:rsidRPr="00D13626" w:rsidRDefault="00D72E3E" w:rsidP="004B75A3">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В 2014-20</w:t>
      </w:r>
      <w:r w:rsidR="000E014D" w:rsidRPr="00D13626">
        <w:rPr>
          <w:rFonts w:ascii="Times New Roman" w:hAnsi="Times New Roman"/>
          <w:sz w:val="26"/>
          <w:szCs w:val="26"/>
        </w:rPr>
        <w:t>2</w:t>
      </w:r>
      <w:r w:rsidR="00E439CE" w:rsidRPr="00D13626">
        <w:rPr>
          <w:rFonts w:ascii="Times New Roman" w:hAnsi="Times New Roman"/>
          <w:sz w:val="26"/>
          <w:szCs w:val="26"/>
        </w:rPr>
        <w:t>5</w:t>
      </w:r>
      <w:r w:rsidRPr="00D13626">
        <w:rPr>
          <w:rFonts w:ascii="Times New Roman" w:hAnsi="Times New Roman"/>
          <w:sz w:val="26"/>
          <w:szCs w:val="26"/>
        </w:rPr>
        <w:t xml:space="preserve"> годах администрацией Рыбинского муниципального района будет осуществляться приватизация и перепрофилирование муниципального имущества. Таким образом, структура муниципального имущества изменится. </w:t>
      </w:r>
    </w:p>
    <w:p w14:paraId="62E7847E" w14:textId="77777777" w:rsidR="00C312D1" w:rsidRPr="00D13626" w:rsidRDefault="005D40EF" w:rsidP="004B75A3">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 xml:space="preserve">В составе казны Рыбинского муниципального района учитываются объекты недвижимого и движимого имущества: нежилые здания, помещения, сооружения, участки автомобильных дорог, элементы благоустройства, автотранспорт, оборудование, не закрепленные на праве хозяйственного ведения и оперативного управления за муниципальными предприятиями и муниципальными учреждениями соответственно,  а также жилые помещения специализированного жилого фонда, </w:t>
      </w:r>
      <w:r w:rsidRPr="00D13626">
        <w:rPr>
          <w:rFonts w:ascii="Times New Roman" w:hAnsi="Times New Roman"/>
          <w:sz w:val="26"/>
          <w:szCs w:val="26"/>
        </w:rPr>
        <w:lastRenderedPageBreak/>
        <w:t>служащие для осуществления полномочий по решению вопросов местного значения поселений за счёт средств поселений по соглашениям о передаче осуществления полномочий по предоставлению и содержанию жилых помещений специализированного жилищного фонда (маневренного ф</w:t>
      </w:r>
      <w:r w:rsidR="00C312D1" w:rsidRPr="00D13626">
        <w:rPr>
          <w:rFonts w:ascii="Times New Roman" w:hAnsi="Times New Roman"/>
          <w:sz w:val="26"/>
          <w:szCs w:val="26"/>
        </w:rPr>
        <w:t>онда).</w:t>
      </w:r>
      <w:r w:rsidR="00D14373" w:rsidRPr="00D13626">
        <w:rPr>
          <w:rFonts w:ascii="Times New Roman" w:hAnsi="Times New Roman"/>
          <w:sz w:val="26"/>
          <w:szCs w:val="26"/>
        </w:rPr>
        <w:t xml:space="preserve"> </w:t>
      </w:r>
    </w:p>
    <w:p w14:paraId="66D2CF9B" w14:textId="232FD385" w:rsidR="00D72E3E" w:rsidRPr="00D13626" w:rsidRDefault="00D72E3E" w:rsidP="004B75A3">
      <w:pPr>
        <w:autoSpaceDE w:val="0"/>
        <w:autoSpaceDN w:val="0"/>
        <w:adjustRightInd w:val="0"/>
        <w:spacing w:after="0"/>
        <w:ind w:firstLine="708"/>
        <w:jc w:val="both"/>
        <w:rPr>
          <w:rFonts w:ascii="Times New Roman" w:hAnsi="Times New Roman"/>
          <w:i/>
          <w:iCs/>
          <w:sz w:val="26"/>
          <w:szCs w:val="26"/>
        </w:rPr>
      </w:pPr>
      <w:r w:rsidRPr="00D13626">
        <w:rPr>
          <w:rFonts w:ascii="Times New Roman" w:hAnsi="Times New Roman"/>
          <w:sz w:val="26"/>
          <w:szCs w:val="26"/>
        </w:rPr>
        <w:t>В целях коммерческого использования по состоянию на 01.</w:t>
      </w:r>
      <w:r w:rsidR="000245B3" w:rsidRPr="00D13626">
        <w:rPr>
          <w:rFonts w:ascii="Times New Roman" w:hAnsi="Times New Roman"/>
          <w:sz w:val="26"/>
          <w:szCs w:val="26"/>
        </w:rPr>
        <w:t>0</w:t>
      </w:r>
      <w:r w:rsidR="00D85731" w:rsidRPr="00D13626">
        <w:rPr>
          <w:rFonts w:ascii="Times New Roman" w:hAnsi="Times New Roman"/>
          <w:sz w:val="26"/>
          <w:szCs w:val="26"/>
        </w:rPr>
        <w:t>1</w:t>
      </w:r>
      <w:r w:rsidRPr="00D13626">
        <w:rPr>
          <w:rFonts w:ascii="Times New Roman" w:hAnsi="Times New Roman"/>
          <w:sz w:val="26"/>
          <w:szCs w:val="26"/>
        </w:rPr>
        <w:t>.20</w:t>
      </w:r>
      <w:r w:rsidR="000245B3" w:rsidRPr="00D13626">
        <w:rPr>
          <w:rFonts w:ascii="Times New Roman" w:hAnsi="Times New Roman"/>
          <w:sz w:val="26"/>
          <w:szCs w:val="26"/>
        </w:rPr>
        <w:t>2</w:t>
      </w:r>
      <w:r w:rsidR="00AB650E" w:rsidRPr="00D13626">
        <w:rPr>
          <w:rFonts w:ascii="Times New Roman" w:hAnsi="Times New Roman"/>
          <w:sz w:val="26"/>
          <w:szCs w:val="26"/>
        </w:rPr>
        <w:t>2</w:t>
      </w:r>
      <w:r w:rsidRPr="00D13626">
        <w:rPr>
          <w:rFonts w:ascii="Times New Roman" w:hAnsi="Times New Roman"/>
          <w:sz w:val="26"/>
          <w:szCs w:val="26"/>
        </w:rPr>
        <w:t xml:space="preserve"> заключен</w:t>
      </w:r>
      <w:r w:rsidR="001A5432" w:rsidRPr="00D13626">
        <w:rPr>
          <w:rFonts w:ascii="Times New Roman" w:hAnsi="Times New Roman"/>
          <w:sz w:val="26"/>
          <w:szCs w:val="26"/>
        </w:rPr>
        <w:t>ы</w:t>
      </w:r>
      <w:r w:rsidRPr="00D13626">
        <w:rPr>
          <w:rFonts w:ascii="Times New Roman" w:hAnsi="Times New Roman"/>
          <w:sz w:val="26"/>
          <w:szCs w:val="26"/>
        </w:rPr>
        <w:t xml:space="preserve"> </w:t>
      </w:r>
      <w:r w:rsidR="00772A5B" w:rsidRPr="00D13626">
        <w:rPr>
          <w:rFonts w:ascii="Times New Roman" w:hAnsi="Times New Roman"/>
          <w:sz w:val="26"/>
          <w:szCs w:val="26"/>
        </w:rPr>
        <w:br/>
      </w:r>
      <w:r w:rsidRPr="00D13626">
        <w:rPr>
          <w:rFonts w:ascii="Times New Roman" w:hAnsi="Times New Roman"/>
          <w:sz w:val="26"/>
          <w:szCs w:val="26"/>
        </w:rPr>
        <w:t xml:space="preserve">и действуют </w:t>
      </w:r>
      <w:r w:rsidR="00B87846" w:rsidRPr="00D13626">
        <w:rPr>
          <w:rFonts w:ascii="Times New Roman" w:hAnsi="Times New Roman"/>
          <w:sz w:val="26"/>
          <w:szCs w:val="26"/>
        </w:rPr>
        <w:t>30</w:t>
      </w:r>
      <w:r w:rsidRPr="00D13626">
        <w:rPr>
          <w:rFonts w:ascii="Times New Roman" w:hAnsi="Times New Roman"/>
          <w:sz w:val="26"/>
          <w:szCs w:val="26"/>
        </w:rPr>
        <w:t xml:space="preserve"> договор</w:t>
      </w:r>
      <w:r w:rsidR="00BD522A" w:rsidRPr="00D13626">
        <w:rPr>
          <w:rFonts w:ascii="Times New Roman" w:hAnsi="Times New Roman"/>
          <w:sz w:val="26"/>
          <w:szCs w:val="26"/>
        </w:rPr>
        <w:t>ов</w:t>
      </w:r>
      <w:r w:rsidRPr="00D13626">
        <w:rPr>
          <w:rFonts w:ascii="Times New Roman" w:hAnsi="Times New Roman"/>
          <w:sz w:val="26"/>
          <w:szCs w:val="26"/>
        </w:rPr>
        <w:t xml:space="preserve"> аренды муниципального имущества</w:t>
      </w:r>
      <w:r w:rsidR="00BD522A" w:rsidRPr="00D13626">
        <w:rPr>
          <w:rFonts w:ascii="Times New Roman" w:hAnsi="Times New Roman"/>
          <w:sz w:val="26"/>
          <w:szCs w:val="26"/>
        </w:rPr>
        <w:t xml:space="preserve"> и </w:t>
      </w:r>
      <w:r w:rsidR="00A26C6B" w:rsidRPr="00D13626">
        <w:rPr>
          <w:rFonts w:ascii="Times New Roman" w:hAnsi="Times New Roman"/>
          <w:sz w:val="26"/>
          <w:szCs w:val="26"/>
        </w:rPr>
        <w:t>74</w:t>
      </w:r>
      <w:r w:rsidRPr="00D13626">
        <w:rPr>
          <w:rFonts w:ascii="Times New Roman" w:hAnsi="Times New Roman"/>
          <w:sz w:val="26"/>
          <w:szCs w:val="26"/>
        </w:rPr>
        <w:t xml:space="preserve"> договор</w:t>
      </w:r>
      <w:r w:rsidR="00A26C6B" w:rsidRPr="00D13626">
        <w:rPr>
          <w:rFonts w:ascii="Times New Roman" w:hAnsi="Times New Roman"/>
          <w:sz w:val="26"/>
          <w:szCs w:val="26"/>
        </w:rPr>
        <w:t>а</w:t>
      </w:r>
      <w:r w:rsidRPr="00D13626">
        <w:rPr>
          <w:rFonts w:ascii="Times New Roman" w:hAnsi="Times New Roman"/>
          <w:sz w:val="26"/>
          <w:szCs w:val="26"/>
        </w:rPr>
        <w:t xml:space="preserve"> безвозмездного пользования</w:t>
      </w:r>
      <w:r w:rsidRPr="00D13626">
        <w:rPr>
          <w:rFonts w:ascii="Times New Roman" w:hAnsi="Times New Roman"/>
          <w:i/>
          <w:iCs/>
          <w:sz w:val="26"/>
          <w:szCs w:val="26"/>
        </w:rPr>
        <w:t>.</w:t>
      </w:r>
    </w:p>
    <w:p w14:paraId="03180DCC" w14:textId="65920C48" w:rsidR="004B75A3" w:rsidRPr="00D13626" w:rsidRDefault="00D72E3E" w:rsidP="004B75A3">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В сфере регулирования арендных отношений предоставление в аренду</w:t>
      </w:r>
      <w:r w:rsidR="001A5432" w:rsidRPr="00D13626">
        <w:rPr>
          <w:rFonts w:ascii="Times New Roman" w:hAnsi="Times New Roman"/>
          <w:sz w:val="26"/>
          <w:szCs w:val="26"/>
        </w:rPr>
        <w:t xml:space="preserve"> </w:t>
      </w:r>
      <w:r w:rsidRPr="00D13626">
        <w:rPr>
          <w:rFonts w:ascii="Times New Roman" w:hAnsi="Times New Roman"/>
          <w:sz w:val="26"/>
          <w:szCs w:val="26"/>
        </w:rPr>
        <w:t>муниципального имущества осуществляется посредством проведения торгов</w:t>
      </w:r>
      <w:r w:rsidR="00F2642D" w:rsidRPr="00D13626">
        <w:rPr>
          <w:rFonts w:ascii="Times New Roman" w:hAnsi="Times New Roman"/>
          <w:sz w:val="26"/>
          <w:szCs w:val="26"/>
        </w:rPr>
        <w:t xml:space="preserve"> </w:t>
      </w:r>
      <w:r w:rsidRPr="00D13626">
        <w:rPr>
          <w:rFonts w:ascii="Times New Roman" w:hAnsi="Times New Roman"/>
          <w:sz w:val="26"/>
          <w:szCs w:val="26"/>
        </w:rPr>
        <w:t>в форме аукционов и конкурсов на право заключения договоров пользования</w:t>
      </w:r>
      <w:r w:rsidR="00F2642D" w:rsidRPr="00D13626">
        <w:rPr>
          <w:rFonts w:ascii="Times New Roman" w:hAnsi="Times New Roman"/>
          <w:sz w:val="26"/>
          <w:szCs w:val="26"/>
        </w:rPr>
        <w:t xml:space="preserve"> </w:t>
      </w:r>
      <w:r w:rsidRPr="00D13626">
        <w:rPr>
          <w:rFonts w:ascii="Times New Roman" w:hAnsi="Times New Roman"/>
          <w:sz w:val="26"/>
          <w:szCs w:val="26"/>
        </w:rPr>
        <w:t xml:space="preserve">в соответствии </w:t>
      </w:r>
      <w:r w:rsidR="00772A5B" w:rsidRPr="00D13626">
        <w:rPr>
          <w:rFonts w:ascii="Times New Roman" w:hAnsi="Times New Roman"/>
          <w:sz w:val="26"/>
          <w:szCs w:val="26"/>
        </w:rPr>
        <w:br/>
      </w:r>
      <w:r w:rsidRPr="00D13626">
        <w:rPr>
          <w:rFonts w:ascii="Times New Roman" w:hAnsi="Times New Roman"/>
          <w:sz w:val="26"/>
          <w:szCs w:val="26"/>
        </w:rPr>
        <w:t>с Федеральным законом от 26.07.2006 № 135-ФЗ «О защите</w:t>
      </w:r>
      <w:r w:rsidR="001A5432" w:rsidRPr="00D13626">
        <w:rPr>
          <w:rFonts w:ascii="Times New Roman" w:hAnsi="Times New Roman"/>
          <w:sz w:val="26"/>
          <w:szCs w:val="26"/>
        </w:rPr>
        <w:t xml:space="preserve"> </w:t>
      </w:r>
      <w:r w:rsidRPr="00D13626">
        <w:rPr>
          <w:rFonts w:ascii="Times New Roman" w:hAnsi="Times New Roman"/>
          <w:sz w:val="26"/>
          <w:szCs w:val="26"/>
        </w:rPr>
        <w:t xml:space="preserve">конкуренции», </w:t>
      </w:r>
      <w:r w:rsidR="006A5BE9" w:rsidRPr="00D13626">
        <w:rPr>
          <w:rFonts w:ascii="Times New Roman" w:hAnsi="Times New Roman"/>
          <w:sz w:val="26"/>
          <w:szCs w:val="26"/>
        </w:rPr>
        <w:t>п</w:t>
      </w:r>
      <w:r w:rsidRPr="00D13626">
        <w:rPr>
          <w:rFonts w:ascii="Times New Roman" w:hAnsi="Times New Roman"/>
          <w:sz w:val="26"/>
          <w:szCs w:val="26"/>
        </w:rPr>
        <w:t>риказом Федеральной антимонопольной службы</w:t>
      </w:r>
      <w:r w:rsidR="00186893" w:rsidRPr="00D13626">
        <w:rPr>
          <w:rFonts w:ascii="Times New Roman" w:hAnsi="Times New Roman"/>
          <w:sz w:val="26"/>
          <w:szCs w:val="26"/>
        </w:rPr>
        <w:t xml:space="preserve"> </w:t>
      </w:r>
      <w:r w:rsidRPr="00D13626">
        <w:rPr>
          <w:rFonts w:ascii="Times New Roman" w:hAnsi="Times New Roman"/>
          <w:sz w:val="26"/>
          <w:szCs w:val="26"/>
        </w:rPr>
        <w:t xml:space="preserve">Российской Федерации от 10.02.2010 № 67 </w:t>
      </w:r>
      <w:r w:rsidR="00772A5B" w:rsidRPr="00D13626">
        <w:rPr>
          <w:rFonts w:ascii="Times New Roman" w:hAnsi="Times New Roman"/>
          <w:sz w:val="26"/>
          <w:szCs w:val="26"/>
        </w:rPr>
        <w:br/>
      </w:r>
      <w:r w:rsidRPr="00D13626">
        <w:rPr>
          <w:rFonts w:ascii="Times New Roman" w:hAnsi="Times New Roman"/>
          <w:sz w:val="26"/>
          <w:szCs w:val="26"/>
        </w:rPr>
        <w:t>«О порядке проведения конкурсов</w:t>
      </w:r>
      <w:r w:rsidR="00186893" w:rsidRPr="00D13626">
        <w:rPr>
          <w:rFonts w:ascii="Times New Roman" w:hAnsi="Times New Roman"/>
          <w:sz w:val="26"/>
          <w:szCs w:val="26"/>
        </w:rPr>
        <w:t xml:space="preserve"> </w:t>
      </w:r>
      <w:r w:rsidRPr="00D13626">
        <w:rPr>
          <w:rFonts w:ascii="Times New Roman" w:hAnsi="Times New Roman"/>
          <w:sz w:val="26"/>
          <w:szCs w:val="26"/>
        </w:rPr>
        <w:t>или аукционов на право заключения договоров аренды, договоров</w:t>
      </w:r>
      <w:r w:rsidR="00186893" w:rsidRPr="00D13626">
        <w:rPr>
          <w:rFonts w:ascii="Times New Roman" w:hAnsi="Times New Roman"/>
          <w:sz w:val="26"/>
          <w:szCs w:val="26"/>
        </w:rPr>
        <w:t xml:space="preserve"> </w:t>
      </w:r>
      <w:r w:rsidRPr="00D13626">
        <w:rPr>
          <w:rFonts w:ascii="Times New Roman" w:hAnsi="Times New Roman"/>
          <w:sz w:val="26"/>
          <w:szCs w:val="26"/>
        </w:rPr>
        <w:t>безвозмездного пользования, договоров доверительного управления</w:t>
      </w:r>
      <w:r w:rsidR="00186893" w:rsidRPr="00D13626">
        <w:rPr>
          <w:rFonts w:ascii="Times New Roman" w:hAnsi="Times New Roman"/>
          <w:sz w:val="26"/>
          <w:szCs w:val="26"/>
        </w:rPr>
        <w:t xml:space="preserve"> </w:t>
      </w:r>
      <w:r w:rsidRPr="00D13626">
        <w:rPr>
          <w:rFonts w:ascii="Times New Roman" w:hAnsi="Times New Roman"/>
          <w:sz w:val="26"/>
          <w:szCs w:val="26"/>
        </w:rPr>
        <w:t xml:space="preserve">имуществом, иных договоров, предусматривающих переход прав </w:t>
      </w:r>
      <w:r w:rsidR="00772A5B" w:rsidRPr="00D13626">
        <w:rPr>
          <w:rFonts w:ascii="Times New Roman" w:hAnsi="Times New Roman"/>
          <w:sz w:val="26"/>
          <w:szCs w:val="26"/>
        </w:rPr>
        <w:br/>
      </w:r>
      <w:r w:rsidRPr="00D13626">
        <w:rPr>
          <w:rFonts w:ascii="Times New Roman" w:hAnsi="Times New Roman"/>
          <w:sz w:val="26"/>
          <w:szCs w:val="26"/>
        </w:rPr>
        <w:t>в</w:t>
      </w:r>
      <w:r w:rsidR="001A5432" w:rsidRPr="00D13626">
        <w:rPr>
          <w:rFonts w:ascii="Times New Roman" w:hAnsi="Times New Roman"/>
          <w:sz w:val="26"/>
          <w:szCs w:val="26"/>
        </w:rPr>
        <w:t xml:space="preserve"> </w:t>
      </w:r>
      <w:r w:rsidRPr="00D13626">
        <w:rPr>
          <w:rFonts w:ascii="Times New Roman" w:hAnsi="Times New Roman"/>
          <w:sz w:val="26"/>
          <w:szCs w:val="26"/>
        </w:rPr>
        <w:t>отношении государственного или муниципального имущества, и перечне</w:t>
      </w:r>
      <w:r w:rsidR="00186893" w:rsidRPr="00D13626">
        <w:rPr>
          <w:rFonts w:ascii="Times New Roman" w:hAnsi="Times New Roman"/>
          <w:sz w:val="26"/>
          <w:szCs w:val="26"/>
        </w:rPr>
        <w:t xml:space="preserve"> </w:t>
      </w:r>
      <w:r w:rsidRPr="00D13626">
        <w:rPr>
          <w:rFonts w:ascii="Times New Roman" w:hAnsi="Times New Roman"/>
          <w:sz w:val="26"/>
          <w:szCs w:val="26"/>
        </w:rPr>
        <w:t>видов имущества, в отношении которого заключение указанных договоров</w:t>
      </w:r>
      <w:r w:rsidR="00186893" w:rsidRPr="00D13626">
        <w:rPr>
          <w:rFonts w:ascii="Times New Roman" w:hAnsi="Times New Roman"/>
          <w:sz w:val="26"/>
          <w:szCs w:val="26"/>
        </w:rPr>
        <w:t xml:space="preserve"> </w:t>
      </w:r>
      <w:r w:rsidRPr="00D13626">
        <w:rPr>
          <w:rFonts w:ascii="Times New Roman" w:hAnsi="Times New Roman"/>
          <w:sz w:val="26"/>
          <w:szCs w:val="26"/>
        </w:rPr>
        <w:t>может осуществляться путем проведения торгов в форме конкурса». Данный</w:t>
      </w:r>
      <w:r w:rsidR="001A5432" w:rsidRPr="00D13626">
        <w:rPr>
          <w:rFonts w:ascii="Times New Roman" w:hAnsi="Times New Roman"/>
          <w:sz w:val="26"/>
          <w:szCs w:val="26"/>
        </w:rPr>
        <w:t xml:space="preserve"> </w:t>
      </w:r>
      <w:r w:rsidRPr="00D13626">
        <w:rPr>
          <w:rFonts w:ascii="Times New Roman" w:hAnsi="Times New Roman"/>
          <w:sz w:val="26"/>
          <w:szCs w:val="26"/>
        </w:rPr>
        <w:t>порядок распространяется на муниципальное имущество, составляющее</w:t>
      </w:r>
      <w:r w:rsidR="00186893" w:rsidRPr="00D13626">
        <w:rPr>
          <w:rFonts w:ascii="Times New Roman" w:hAnsi="Times New Roman"/>
          <w:sz w:val="26"/>
          <w:szCs w:val="26"/>
        </w:rPr>
        <w:t xml:space="preserve"> К</w:t>
      </w:r>
      <w:r w:rsidRPr="00D13626">
        <w:rPr>
          <w:rFonts w:ascii="Times New Roman" w:hAnsi="Times New Roman"/>
          <w:sz w:val="26"/>
          <w:szCs w:val="26"/>
        </w:rPr>
        <w:t>азну Рыбинского муниципального района, а также закрепленное на вещном праве</w:t>
      </w:r>
      <w:r w:rsidR="0019263C" w:rsidRPr="00D13626">
        <w:rPr>
          <w:rFonts w:ascii="Times New Roman" w:hAnsi="Times New Roman"/>
          <w:sz w:val="26"/>
          <w:szCs w:val="26"/>
        </w:rPr>
        <w:t xml:space="preserve"> </w:t>
      </w:r>
      <w:r w:rsidRPr="00D13626">
        <w:rPr>
          <w:rFonts w:ascii="Times New Roman" w:hAnsi="Times New Roman"/>
          <w:sz w:val="26"/>
          <w:szCs w:val="26"/>
        </w:rPr>
        <w:t xml:space="preserve">за муниципальными предприятиями и учреждениями. </w:t>
      </w:r>
    </w:p>
    <w:p w14:paraId="4073547C" w14:textId="3B1597AA" w:rsidR="00D72E3E" w:rsidRPr="00D13626" w:rsidRDefault="00D72E3E" w:rsidP="004B75A3">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В целях эффективного</w:t>
      </w:r>
      <w:r w:rsidR="0019263C" w:rsidRPr="00D13626">
        <w:rPr>
          <w:rFonts w:ascii="Times New Roman" w:hAnsi="Times New Roman"/>
          <w:sz w:val="26"/>
          <w:szCs w:val="26"/>
        </w:rPr>
        <w:t xml:space="preserve"> </w:t>
      </w:r>
      <w:r w:rsidRPr="00D13626">
        <w:rPr>
          <w:rFonts w:ascii="Times New Roman" w:hAnsi="Times New Roman"/>
          <w:sz w:val="26"/>
          <w:szCs w:val="26"/>
        </w:rPr>
        <w:t xml:space="preserve">управления муниципальным имуществом администрация Рыбинского муниципального района, выступающая от имени собственника – Рыбинский муниципальный район – наделяет муниципальные предприятия </w:t>
      </w:r>
      <w:r w:rsidR="00772A5B" w:rsidRPr="00D13626">
        <w:rPr>
          <w:rFonts w:ascii="Times New Roman" w:hAnsi="Times New Roman"/>
          <w:sz w:val="26"/>
          <w:szCs w:val="26"/>
        </w:rPr>
        <w:br/>
      </w:r>
      <w:r w:rsidRPr="00D13626">
        <w:rPr>
          <w:rFonts w:ascii="Times New Roman" w:hAnsi="Times New Roman"/>
          <w:sz w:val="26"/>
          <w:szCs w:val="26"/>
        </w:rPr>
        <w:t>и учреждения правом</w:t>
      </w:r>
      <w:r w:rsidR="0019263C" w:rsidRPr="00D13626">
        <w:rPr>
          <w:rFonts w:ascii="Times New Roman" w:hAnsi="Times New Roman"/>
          <w:sz w:val="26"/>
          <w:szCs w:val="26"/>
        </w:rPr>
        <w:t xml:space="preserve"> </w:t>
      </w:r>
      <w:r w:rsidRPr="00D13626">
        <w:rPr>
          <w:rFonts w:ascii="Times New Roman" w:hAnsi="Times New Roman"/>
          <w:sz w:val="26"/>
          <w:szCs w:val="26"/>
        </w:rPr>
        <w:t>предоставления в пользование муниципального имущества, закрепленного за</w:t>
      </w:r>
      <w:r w:rsidR="00683A4C" w:rsidRPr="00D13626">
        <w:rPr>
          <w:rFonts w:ascii="Times New Roman" w:hAnsi="Times New Roman"/>
          <w:sz w:val="26"/>
          <w:szCs w:val="26"/>
        </w:rPr>
        <w:t xml:space="preserve"> </w:t>
      </w:r>
      <w:r w:rsidRPr="00D13626">
        <w:rPr>
          <w:rFonts w:ascii="Times New Roman" w:hAnsi="Times New Roman"/>
          <w:sz w:val="26"/>
          <w:szCs w:val="26"/>
        </w:rPr>
        <w:t>ними на соответствующем вещном праве и неиспользуемого в их</w:t>
      </w:r>
      <w:r w:rsidR="00F2642D" w:rsidRPr="00D13626">
        <w:rPr>
          <w:rFonts w:ascii="Times New Roman" w:hAnsi="Times New Roman"/>
          <w:sz w:val="26"/>
          <w:szCs w:val="26"/>
        </w:rPr>
        <w:t xml:space="preserve"> </w:t>
      </w:r>
      <w:r w:rsidRPr="00D13626">
        <w:rPr>
          <w:rFonts w:ascii="Times New Roman" w:hAnsi="Times New Roman"/>
          <w:sz w:val="26"/>
          <w:szCs w:val="26"/>
        </w:rPr>
        <w:t>деятельности имущества.</w:t>
      </w:r>
    </w:p>
    <w:p w14:paraId="237CF775" w14:textId="72413A7E" w:rsidR="00D72E3E" w:rsidRPr="00D13626" w:rsidRDefault="00D72E3E" w:rsidP="004B75A3">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Приватизация направлена на оптимизацию муниципального</w:t>
      </w:r>
      <w:r w:rsidR="0019263C" w:rsidRPr="00D13626">
        <w:rPr>
          <w:rFonts w:ascii="Times New Roman" w:hAnsi="Times New Roman"/>
          <w:sz w:val="26"/>
          <w:szCs w:val="26"/>
        </w:rPr>
        <w:t xml:space="preserve"> </w:t>
      </w:r>
      <w:r w:rsidRPr="00D13626">
        <w:rPr>
          <w:rFonts w:ascii="Times New Roman" w:hAnsi="Times New Roman"/>
          <w:sz w:val="26"/>
          <w:szCs w:val="26"/>
        </w:rPr>
        <w:t>имущества, а также на получение доходов от продажи муниципального</w:t>
      </w:r>
      <w:r w:rsidR="0019263C" w:rsidRPr="00D13626">
        <w:rPr>
          <w:rFonts w:ascii="Times New Roman" w:hAnsi="Times New Roman"/>
          <w:sz w:val="26"/>
          <w:szCs w:val="26"/>
        </w:rPr>
        <w:t xml:space="preserve"> </w:t>
      </w:r>
      <w:r w:rsidRPr="00D13626">
        <w:rPr>
          <w:rFonts w:ascii="Times New Roman" w:hAnsi="Times New Roman"/>
          <w:sz w:val="26"/>
          <w:szCs w:val="26"/>
        </w:rPr>
        <w:t>имущества и нацелена на достижение строгого соответствия состава</w:t>
      </w:r>
      <w:r w:rsidR="00A45CBD" w:rsidRPr="00D13626">
        <w:rPr>
          <w:rFonts w:ascii="Times New Roman" w:hAnsi="Times New Roman"/>
          <w:sz w:val="26"/>
          <w:szCs w:val="26"/>
        </w:rPr>
        <w:t xml:space="preserve"> </w:t>
      </w:r>
      <w:r w:rsidRPr="00D13626">
        <w:rPr>
          <w:rFonts w:ascii="Times New Roman" w:hAnsi="Times New Roman"/>
          <w:sz w:val="26"/>
          <w:szCs w:val="26"/>
        </w:rPr>
        <w:t xml:space="preserve">муниципального имущества функциям органов местного самоуправления Рыбинского муниципального района. Открытость </w:t>
      </w:r>
      <w:r w:rsidR="00772A5B" w:rsidRPr="00D13626">
        <w:rPr>
          <w:rFonts w:ascii="Times New Roman" w:hAnsi="Times New Roman"/>
          <w:sz w:val="26"/>
          <w:szCs w:val="26"/>
        </w:rPr>
        <w:br/>
      </w:r>
      <w:r w:rsidRPr="00D13626">
        <w:rPr>
          <w:rFonts w:ascii="Times New Roman" w:hAnsi="Times New Roman"/>
          <w:sz w:val="26"/>
          <w:szCs w:val="26"/>
        </w:rPr>
        <w:t>и прозрачность проводимых в</w:t>
      </w:r>
      <w:r w:rsidR="00F2642D" w:rsidRPr="00D13626">
        <w:rPr>
          <w:rFonts w:ascii="Times New Roman" w:hAnsi="Times New Roman"/>
          <w:sz w:val="26"/>
          <w:szCs w:val="26"/>
        </w:rPr>
        <w:t xml:space="preserve"> </w:t>
      </w:r>
      <w:r w:rsidRPr="00D13626">
        <w:rPr>
          <w:rFonts w:ascii="Times New Roman" w:hAnsi="Times New Roman"/>
          <w:sz w:val="26"/>
          <w:szCs w:val="26"/>
        </w:rPr>
        <w:t>строгом соответствии с законом процедур приватизации рассматриваются</w:t>
      </w:r>
      <w:r w:rsidR="00A45CBD" w:rsidRPr="00D13626">
        <w:rPr>
          <w:rFonts w:ascii="Times New Roman" w:hAnsi="Times New Roman"/>
          <w:sz w:val="26"/>
          <w:szCs w:val="26"/>
        </w:rPr>
        <w:t xml:space="preserve"> </w:t>
      </w:r>
      <w:r w:rsidRPr="00D13626">
        <w:rPr>
          <w:rFonts w:ascii="Times New Roman" w:hAnsi="Times New Roman"/>
          <w:sz w:val="26"/>
          <w:szCs w:val="26"/>
        </w:rPr>
        <w:t>как фактор, препятствующий возможным коррупционным проявлениям. В</w:t>
      </w:r>
      <w:r w:rsidR="00683A4C" w:rsidRPr="00D13626">
        <w:rPr>
          <w:rFonts w:ascii="Times New Roman" w:hAnsi="Times New Roman"/>
          <w:sz w:val="26"/>
          <w:szCs w:val="26"/>
        </w:rPr>
        <w:t xml:space="preserve"> </w:t>
      </w:r>
      <w:r w:rsidRPr="00D13626">
        <w:rPr>
          <w:rFonts w:ascii="Times New Roman" w:hAnsi="Times New Roman"/>
          <w:sz w:val="26"/>
          <w:szCs w:val="26"/>
        </w:rPr>
        <w:t>связи с этим особое внимание уделяется обеспечению открытости этих</w:t>
      </w:r>
      <w:r w:rsidR="00A45CBD" w:rsidRPr="00D13626">
        <w:rPr>
          <w:rFonts w:ascii="Times New Roman" w:hAnsi="Times New Roman"/>
          <w:sz w:val="26"/>
          <w:szCs w:val="26"/>
        </w:rPr>
        <w:t xml:space="preserve"> </w:t>
      </w:r>
      <w:r w:rsidRPr="00D13626">
        <w:rPr>
          <w:rFonts w:ascii="Times New Roman" w:hAnsi="Times New Roman"/>
          <w:sz w:val="26"/>
          <w:szCs w:val="26"/>
        </w:rPr>
        <w:t>процедур. В целом поступления от приватизации муниципального имущества</w:t>
      </w:r>
      <w:r w:rsidR="00A45CBD" w:rsidRPr="00D13626">
        <w:rPr>
          <w:rFonts w:ascii="Times New Roman" w:hAnsi="Times New Roman"/>
          <w:sz w:val="26"/>
          <w:szCs w:val="26"/>
        </w:rPr>
        <w:t xml:space="preserve"> </w:t>
      </w:r>
      <w:r w:rsidRPr="00D13626">
        <w:rPr>
          <w:rFonts w:ascii="Times New Roman" w:hAnsi="Times New Roman"/>
          <w:sz w:val="26"/>
          <w:szCs w:val="26"/>
        </w:rPr>
        <w:t>носят нестабильный характер по причине отсутствия в муниципальной</w:t>
      </w:r>
      <w:r w:rsidR="00A45CBD" w:rsidRPr="00D13626">
        <w:rPr>
          <w:rFonts w:ascii="Times New Roman" w:hAnsi="Times New Roman"/>
          <w:sz w:val="26"/>
          <w:szCs w:val="26"/>
        </w:rPr>
        <w:t xml:space="preserve"> </w:t>
      </w:r>
      <w:r w:rsidRPr="00D13626">
        <w:rPr>
          <w:rFonts w:ascii="Times New Roman" w:hAnsi="Times New Roman"/>
          <w:sz w:val="26"/>
          <w:szCs w:val="26"/>
        </w:rPr>
        <w:t>собственности Рыбинского муниципального района большого количества</w:t>
      </w:r>
      <w:r w:rsidR="00A45CBD" w:rsidRPr="00D13626">
        <w:rPr>
          <w:rFonts w:ascii="Times New Roman" w:hAnsi="Times New Roman"/>
          <w:sz w:val="26"/>
          <w:szCs w:val="26"/>
        </w:rPr>
        <w:t xml:space="preserve"> </w:t>
      </w:r>
      <w:r w:rsidRPr="00D13626">
        <w:rPr>
          <w:rFonts w:ascii="Times New Roman" w:hAnsi="Times New Roman"/>
          <w:sz w:val="26"/>
          <w:szCs w:val="26"/>
        </w:rPr>
        <w:t>высоколиквидного имущества, подлежащего приватизации.</w:t>
      </w:r>
    </w:p>
    <w:p w14:paraId="0C2E1840" w14:textId="4B6DF267" w:rsidR="00D72E3E" w:rsidRPr="00D13626" w:rsidRDefault="00D72E3E" w:rsidP="004B75A3">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Объекты муниципального имущества, подлежащие приватизации,</w:t>
      </w:r>
      <w:r w:rsidR="00A45CBD" w:rsidRPr="00D13626">
        <w:rPr>
          <w:rFonts w:ascii="Times New Roman" w:hAnsi="Times New Roman"/>
          <w:sz w:val="26"/>
          <w:szCs w:val="26"/>
        </w:rPr>
        <w:t xml:space="preserve"> </w:t>
      </w:r>
      <w:r w:rsidRPr="00D13626">
        <w:rPr>
          <w:rFonts w:ascii="Times New Roman" w:hAnsi="Times New Roman"/>
          <w:sz w:val="26"/>
          <w:szCs w:val="26"/>
        </w:rPr>
        <w:t xml:space="preserve">включаются </w:t>
      </w:r>
      <w:r w:rsidR="00772A5B" w:rsidRPr="00D13626">
        <w:rPr>
          <w:rFonts w:ascii="Times New Roman" w:hAnsi="Times New Roman"/>
          <w:sz w:val="26"/>
          <w:szCs w:val="26"/>
        </w:rPr>
        <w:br/>
      </w:r>
      <w:r w:rsidRPr="00D13626">
        <w:rPr>
          <w:rFonts w:ascii="Times New Roman" w:hAnsi="Times New Roman"/>
          <w:sz w:val="26"/>
          <w:szCs w:val="26"/>
        </w:rPr>
        <w:t>в список (прогнозный план) приватизации муниципального</w:t>
      </w:r>
      <w:r w:rsidR="00822337" w:rsidRPr="00D13626">
        <w:rPr>
          <w:rFonts w:ascii="Times New Roman" w:hAnsi="Times New Roman"/>
          <w:sz w:val="26"/>
          <w:szCs w:val="26"/>
        </w:rPr>
        <w:t xml:space="preserve"> </w:t>
      </w:r>
      <w:r w:rsidRPr="00D13626">
        <w:rPr>
          <w:rFonts w:ascii="Times New Roman" w:hAnsi="Times New Roman"/>
          <w:sz w:val="26"/>
          <w:szCs w:val="26"/>
        </w:rPr>
        <w:t>имущества, утверждаемый решением Муниципального Совета Рыбинского муниципального района. В</w:t>
      </w:r>
      <w:r w:rsidR="00A45CBD" w:rsidRPr="00D13626">
        <w:rPr>
          <w:rFonts w:ascii="Times New Roman" w:hAnsi="Times New Roman"/>
          <w:sz w:val="26"/>
          <w:szCs w:val="26"/>
        </w:rPr>
        <w:t xml:space="preserve"> </w:t>
      </w:r>
      <w:r w:rsidRPr="00D13626">
        <w:rPr>
          <w:rFonts w:ascii="Times New Roman" w:hAnsi="Times New Roman"/>
          <w:sz w:val="26"/>
          <w:szCs w:val="26"/>
        </w:rPr>
        <w:t>список (прогнозный план) приватизации муниципального имущества могут</w:t>
      </w:r>
      <w:r w:rsidR="00A45CBD" w:rsidRPr="00D13626">
        <w:rPr>
          <w:rFonts w:ascii="Times New Roman" w:hAnsi="Times New Roman"/>
          <w:sz w:val="26"/>
          <w:szCs w:val="26"/>
        </w:rPr>
        <w:t xml:space="preserve"> </w:t>
      </w:r>
      <w:r w:rsidRPr="00D13626">
        <w:rPr>
          <w:rFonts w:ascii="Times New Roman" w:hAnsi="Times New Roman"/>
          <w:sz w:val="26"/>
          <w:szCs w:val="26"/>
        </w:rPr>
        <w:t>вноситься дополнения, изменения по составу приватизируемого</w:t>
      </w:r>
      <w:r w:rsidR="00A45CBD" w:rsidRPr="00D13626">
        <w:rPr>
          <w:rFonts w:ascii="Times New Roman" w:hAnsi="Times New Roman"/>
          <w:sz w:val="26"/>
          <w:szCs w:val="26"/>
        </w:rPr>
        <w:t xml:space="preserve"> </w:t>
      </w:r>
      <w:r w:rsidRPr="00D13626">
        <w:rPr>
          <w:rFonts w:ascii="Times New Roman" w:hAnsi="Times New Roman"/>
          <w:sz w:val="26"/>
          <w:szCs w:val="26"/>
        </w:rPr>
        <w:t>муниципального имущества.</w:t>
      </w:r>
    </w:p>
    <w:p w14:paraId="5F65136F" w14:textId="77777777" w:rsidR="00BB6FE8" w:rsidRPr="00D13626" w:rsidRDefault="00D72E3E" w:rsidP="006B511D">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lastRenderedPageBreak/>
        <w:t>Производится оплата коммунальных услуг по объектам муниципального имущества, находящимся в Казне Р</w:t>
      </w:r>
      <w:r w:rsidR="00F945EB" w:rsidRPr="00D13626">
        <w:rPr>
          <w:rFonts w:ascii="Times New Roman" w:hAnsi="Times New Roman"/>
          <w:sz w:val="26"/>
          <w:szCs w:val="26"/>
        </w:rPr>
        <w:t>ыбинского муниципального района</w:t>
      </w:r>
      <w:r w:rsidRPr="00D13626">
        <w:rPr>
          <w:rFonts w:ascii="Times New Roman" w:hAnsi="Times New Roman"/>
          <w:sz w:val="26"/>
          <w:szCs w:val="26"/>
        </w:rPr>
        <w:t xml:space="preserve"> и временно не закреплённым за пользователями. </w:t>
      </w:r>
    </w:p>
    <w:p w14:paraId="740F7672" w14:textId="0B3FD9C5" w:rsidR="001D328C" w:rsidRPr="00D13626" w:rsidRDefault="00FD04B0" w:rsidP="006B511D">
      <w:pPr>
        <w:autoSpaceDE w:val="0"/>
        <w:autoSpaceDN w:val="0"/>
        <w:adjustRightInd w:val="0"/>
        <w:spacing w:after="0"/>
        <w:ind w:firstLine="708"/>
        <w:jc w:val="both"/>
        <w:rPr>
          <w:rFonts w:ascii="Times New Roman" w:hAnsi="Times New Roman"/>
          <w:sz w:val="26"/>
          <w:szCs w:val="26"/>
        </w:rPr>
      </w:pPr>
      <w:r w:rsidRPr="00D13626">
        <w:rPr>
          <w:rFonts w:ascii="Times New Roman" w:hAnsi="Times New Roman"/>
          <w:sz w:val="26"/>
          <w:szCs w:val="26"/>
        </w:rPr>
        <w:t>Целью</w:t>
      </w:r>
      <w:r w:rsidR="001D328C" w:rsidRPr="00D13626">
        <w:rPr>
          <w:rFonts w:ascii="Times New Roman" w:hAnsi="Times New Roman"/>
          <w:sz w:val="26"/>
          <w:szCs w:val="26"/>
        </w:rPr>
        <w:t xml:space="preserve"> Программы явля</w:t>
      </w:r>
      <w:r w:rsidRPr="00D13626">
        <w:rPr>
          <w:rFonts w:ascii="Times New Roman" w:hAnsi="Times New Roman"/>
          <w:sz w:val="26"/>
          <w:szCs w:val="26"/>
        </w:rPr>
        <w:t>е</w:t>
      </w:r>
      <w:r w:rsidR="001D328C" w:rsidRPr="00D13626">
        <w:rPr>
          <w:rFonts w:ascii="Times New Roman" w:hAnsi="Times New Roman"/>
          <w:sz w:val="26"/>
          <w:szCs w:val="26"/>
        </w:rPr>
        <w:t>тся</w:t>
      </w:r>
      <w:r w:rsidRPr="00D13626">
        <w:rPr>
          <w:rFonts w:ascii="Times New Roman" w:hAnsi="Times New Roman"/>
          <w:sz w:val="26"/>
          <w:szCs w:val="26"/>
        </w:rPr>
        <w:t xml:space="preserve"> обеспечение эффективного управления муниципальным имуществом Рыбинского муниципального района.</w:t>
      </w:r>
    </w:p>
    <w:p w14:paraId="02C03976" w14:textId="2B920CC5" w:rsidR="00241398" w:rsidRPr="00D13626" w:rsidRDefault="00241398" w:rsidP="006B511D">
      <w:pPr>
        <w:widowControl w:val="0"/>
        <w:autoSpaceDE w:val="0"/>
        <w:autoSpaceDN w:val="0"/>
        <w:adjustRightInd w:val="0"/>
        <w:spacing w:after="0"/>
        <w:ind w:firstLine="708"/>
        <w:outlineLvl w:val="2"/>
        <w:rPr>
          <w:rFonts w:ascii="Times New Roman" w:hAnsi="Times New Roman"/>
          <w:sz w:val="26"/>
          <w:szCs w:val="26"/>
        </w:rPr>
      </w:pPr>
      <w:r w:rsidRPr="00D13626">
        <w:rPr>
          <w:rFonts w:ascii="Times New Roman" w:hAnsi="Times New Roman"/>
          <w:sz w:val="26"/>
          <w:szCs w:val="26"/>
        </w:rPr>
        <w:t>Задачами муниципальной программы являются:</w:t>
      </w:r>
    </w:p>
    <w:p w14:paraId="23690477" w14:textId="77777777" w:rsidR="00241398" w:rsidRPr="00D13626" w:rsidRDefault="00241398" w:rsidP="00772A5B">
      <w:pPr>
        <w:autoSpaceDE w:val="0"/>
        <w:autoSpaceDN w:val="0"/>
        <w:adjustRightInd w:val="0"/>
        <w:spacing w:after="0"/>
        <w:ind w:firstLine="709"/>
        <w:jc w:val="both"/>
        <w:rPr>
          <w:rFonts w:ascii="Times New Roman" w:hAnsi="Times New Roman"/>
          <w:sz w:val="26"/>
          <w:szCs w:val="26"/>
        </w:rPr>
      </w:pPr>
      <w:r w:rsidRPr="00D13626">
        <w:rPr>
          <w:rFonts w:ascii="Times New Roman" w:hAnsi="Times New Roman"/>
          <w:sz w:val="26"/>
          <w:szCs w:val="26"/>
        </w:rPr>
        <w:t>1. Повышение эффективности использования муниципального имущества.</w:t>
      </w:r>
    </w:p>
    <w:p w14:paraId="0EDCFD3D" w14:textId="77777777" w:rsidR="00241398" w:rsidRPr="00D13626" w:rsidRDefault="00241398" w:rsidP="00772A5B">
      <w:pPr>
        <w:autoSpaceDE w:val="0"/>
        <w:autoSpaceDN w:val="0"/>
        <w:adjustRightInd w:val="0"/>
        <w:spacing w:after="0"/>
        <w:ind w:firstLine="709"/>
        <w:jc w:val="both"/>
        <w:rPr>
          <w:rFonts w:ascii="Times New Roman" w:hAnsi="Times New Roman"/>
          <w:sz w:val="26"/>
          <w:szCs w:val="26"/>
        </w:rPr>
      </w:pPr>
      <w:r w:rsidRPr="00D13626">
        <w:rPr>
          <w:rFonts w:ascii="Times New Roman" w:hAnsi="Times New Roman"/>
          <w:sz w:val="26"/>
          <w:szCs w:val="26"/>
        </w:rPr>
        <w:t>2. Организация системы учета и инвентаризации муниципального имущества, предоставления сведений о нем.</w:t>
      </w:r>
    </w:p>
    <w:p w14:paraId="103FF9D7" w14:textId="4EEBB386" w:rsidR="002464AF" w:rsidRPr="00D13626" w:rsidRDefault="002464AF" w:rsidP="004B75A3">
      <w:pPr>
        <w:autoSpaceDE w:val="0"/>
        <w:autoSpaceDN w:val="0"/>
        <w:adjustRightInd w:val="0"/>
        <w:spacing w:after="0"/>
        <w:jc w:val="both"/>
        <w:rPr>
          <w:rFonts w:ascii="Times New Roman" w:hAnsi="Times New Roman"/>
          <w:sz w:val="26"/>
          <w:szCs w:val="26"/>
        </w:rPr>
      </w:pPr>
    </w:p>
    <w:p w14:paraId="01605B7D" w14:textId="77777777" w:rsidR="00F14850" w:rsidRPr="00D13626" w:rsidRDefault="00F14850" w:rsidP="005C49A4">
      <w:pPr>
        <w:autoSpaceDE w:val="0"/>
        <w:autoSpaceDN w:val="0"/>
        <w:adjustRightInd w:val="0"/>
        <w:spacing w:after="0" w:line="240" w:lineRule="auto"/>
        <w:jc w:val="both"/>
        <w:rPr>
          <w:rFonts w:ascii="Times New Roman" w:hAnsi="Times New Roman"/>
          <w:sz w:val="26"/>
          <w:szCs w:val="26"/>
        </w:rPr>
      </w:pPr>
    </w:p>
    <w:p w14:paraId="68A28E98" w14:textId="77777777" w:rsidR="00F14850" w:rsidRPr="00D13626" w:rsidRDefault="00F14850" w:rsidP="005C49A4">
      <w:pPr>
        <w:autoSpaceDE w:val="0"/>
        <w:autoSpaceDN w:val="0"/>
        <w:adjustRightInd w:val="0"/>
        <w:spacing w:after="0" w:line="240" w:lineRule="auto"/>
        <w:jc w:val="both"/>
        <w:rPr>
          <w:rFonts w:ascii="Times New Roman" w:hAnsi="Times New Roman"/>
          <w:sz w:val="26"/>
          <w:szCs w:val="26"/>
        </w:rPr>
      </w:pPr>
    </w:p>
    <w:p w14:paraId="3F45424C" w14:textId="77777777" w:rsidR="00F14850" w:rsidRPr="00D13626" w:rsidRDefault="00F14850" w:rsidP="005C49A4">
      <w:pPr>
        <w:autoSpaceDE w:val="0"/>
        <w:autoSpaceDN w:val="0"/>
        <w:adjustRightInd w:val="0"/>
        <w:spacing w:after="0" w:line="240" w:lineRule="auto"/>
        <w:jc w:val="both"/>
        <w:rPr>
          <w:rFonts w:ascii="Times New Roman" w:hAnsi="Times New Roman"/>
          <w:sz w:val="26"/>
          <w:szCs w:val="26"/>
        </w:rPr>
      </w:pPr>
    </w:p>
    <w:p w14:paraId="5F0D442F" w14:textId="77777777" w:rsidR="00F14850" w:rsidRPr="00D13626" w:rsidRDefault="00F14850" w:rsidP="005C49A4">
      <w:pPr>
        <w:autoSpaceDE w:val="0"/>
        <w:autoSpaceDN w:val="0"/>
        <w:adjustRightInd w:val="0"/>
        <w:spacing w:after="0" w:line="240" w:lineRule="auto"/>
        <w:jc w:val="both"/>
        <w:rPr>
          <w:rFonts w:ascii="Times New Roman" w:hAnsi="Times New Roman"/>
          <w:sz w:val="26"/>
          <w:szCs w:val="26"/>
        </w:rPr>
        <w:sectPr w:rsidR="00F14850" w:rsidRPr="00D13626" w:rsidSect="007C177C">
          <w:pgSz w:w="11906" w:h="16838"/>
          <w:pgMar w:top="851" w:right="566" w:bottom="426" w:left="1701" w:header="709" w:footer="709" w:gutter="0"/>
          <w:cols w:space="708"/>
          <w:titlePg/>
          <w:docGrid w:linePitch="360"/>
        </w:sectPr>
      </w:pPr>
    </w:p>
    <w:p w14:paraId="491570CA" w14:textId="77777777" w:rsidR="00D13626" w:rsidRPr="00D13626" w:rsidRDefault="00D13626" w:rsidP="00241398">
      <w:pPr>
        <w:autoSpaceDE w:val="0"/>
        <w:autoSpaceDN w:val="0"/>
        <w:adjustRightInd w:val="0"/>
        <w:spacing w:after="0"/>
        <w:ind w:firstLine="708"/>
        <w:jc w:val="center"/>
        <w:rPr>
          <w:rFonts w:ascii="Times New Roman" w:hAnsi="Times New Roman"/>
          <w:b/>
          <w:bCs/>
          <w:sz w:val="26"/>
          <w:szCs w:val="26"/>
        </w:rPr>
      </w:pPr>
    </w:p>
    <w:p w14:paraId="18936203" w14:textId="30B92035" w:rsidR="00241398" w:rsidRPr="00D13626" w:rsidRDefault="00241398" w:rsidP="00241398">
      <w:pPr>
        <w:autoSpaceDE w:val="0"/>
        <w:autoSpaceDN w:val="0"/>
        <w:adjustRightInd w:val="0"/>
        <w:spacing w:after="0"/>
        <w:ind w:firstLine="708"/>
        <w:jc w:val="center"/>
        <w:rPr>
          <w:rFonts w:ascii="Times New Roman" w:hAnsi="Times New Roman"/>
          <w:b/>
          <w:bCs/>
          <w:sz w:val="26"/>
          <w:szCs w:val="26"/>
        </w:rPr>
      </w:pPr>
      <w:r w:rsidRPr="00D13626">
        <w:rPr>
          <w:rFonts w:ascii="Times New Roman" w:hAnsi="Times New Roman"/>
          <w:b/>
          <w:bCs/>
          <w:sz w:val="26"/>
          <w:szCs w:val="26"/>
        </w:rPr>
        <w:t>3. Цели и целевые показатели муниципальной программы.</w:t>
      </w:r>
    </w:p>
    <w:tbl>
      <w:tblPr>
        <w:tblW w:w="15974" w:type="dxa"/>
        <w:tblCellSpacing w:w="5" w:type="nil"/>
        <w:tblInd w:w="-590" w:type="dxa"/>
        <w:tblLayout w:type="fixed"/>
        <w:tblCellMar>
          <w:left w:w="75" w:type="dxa"/>
          <w:right w:w="75" w:type="dxa"/>
        </w:tblCellMar>
        <w:tblLook w:val="0000" w:firstRow="0" w:lastRow="0" w:firstColumn="0" w:lastColumn="0" w:noHBand="0" w:noVBand="0"/>
      </w:tblPr>
      <w:tblGrid>
        <w:gridCol w:w="4067"/>
        <w:gridCol w:w="993"/>
        <w:gridCol w:w="992"/>
        <w:gridCol w:w="709"/>
        <w:gridCol w:w="708"/>
        <w:gridCol w:w="709"/>
        <w:gridCol w:w="715"/>
        <w:gridCol w:w="703"/>
        <w:gridCol w:w="850"/>
        <w:gridCol w:w="709"/>
        <w:gridCol w:w="992"/>
        <w:gridCol w:w="1134"/>
        <w:gridCol w:w="992"/>
        <w:gridCol w:w="851"/>
        <w:gridCol w:w="850"/>
      </w:tblGrid>
      <w:tr w:rsidR="00D13626" w:rsidRPr="00D13626" w14:paraId="370B0BC5" w14:textId="77777777" w:rsidTr="00640CD9">
        <w:trPr>
          <w:trHeight w:val="377"/>
          <w:tblCellSpacing w:w="5" w:type="nil"/>
        </w:trPr>
        <w:tc>
          <w:tcPr>
            <w:tcW w:w="4067" w:type="dxa"/>
            <w:vMerge w:val="restart"/>
            <w:tcBorders>
              <w:top w:val="single" w:sz="4" w:space="0" w:color="auto"/>
              <w:left w:val="single" w:sz="4" w:space="0" w:color="auto"/>
              <w:right w:val="single" w:sz="4" w:space="0" w:color="auto"/>
            </w:tcBorders>
          </w:tcPr>
          <w:p w14:paraId="11B44E95" w14:textId="77777777" w:rsidR="00E439CE" w:rsidRPr="00D13626" w:rsidRDefault="00E439CE" w:rsidP="0070712B">
            <w:pPr>
              <w:widowControl w:val="0"/>
              <w:autoSpaceDE w:val="0"/>
              <w:autoSpaceDN w:val="0"/>
              <w:adjustRightInd w:val="0"/>
              <w:rPr>
                <w:rFonts w:ascii="Times New Roman" w:hAnsi="Times New Roman"/>
                <w:sz w:val="16"/>
                <w:szCs w:val="16"/>
              </w:rPr>
            </w:pPr>
          </w:p>
          <w:p w14:paraId="4D376B51" w14:textId="77777777" w:rsidR="00E439CE" w:rsidRPr="00D13626" w:rsidRDefault="00E439CE" w:rsidP="0070712B">
            <w:pPr>
              <w:widowControl w:val="0"/>
              <w:autoSpaceDE w:val="0"/>
              <w:autoSpaceDN w:val="0"/>
              <w:adjustRightInd w:val="0"/>
              <w:rPr>
                <w:rFonts w:ascii="Times New Roman" w:hAnsi="Times New Roman"/>
                <w:sz w:val="16"/>
                <w:szCs w:val="16"/>
              </w:rPr>
            </w:pPr>
            <w:r w:rsidRPr="00D13626">
              <w:rPr>
                <w:rFonts w:ascii="Times New Roman" w:hAnsi="Times New Roman"/>
                <w:sz w:val="16"/>
                <w:szCs w:val="16"/>
              </w:rPr>
              <w:t>Наименование показателя</w:t>
            </w:r>
          </w:p>
        </w:tc>
        <w:tc>
          <w:tcPr>
            <w:tcW w:w="993" w:type="dxa"/>
            <w:vMerge w:val="restart"/>
            <w:tcBorders>
              <w:top w:val="single" w:sz="4" w:space="0" w:color="auto"/>
              <w:left w:val="single" w:sz="4" w:space="0" w:color="auto"/>
              <w:right w:val="single" w:sz="4" w:space="0" w:color="auto"/>
            </w:tcBorders>
          </w:tcPr>
          <w:p w14:paraId="621CDD50" w14:textId="77777777" w:rsidR="00E439CE" w:rsidRPr="00D13626" w:rsidRDefault="00E439CE" w:rsidP="001A3094">
            <w:pPr>
              <w:widowControl w:val="0"/>
              <w:autoSpaceDE w:val="0"/>
              <w:autoSpaceDN w:val="0"/>
              <w:adjustRightInd w:val="0"/>
              <w:jc w:val="center"/>
              <w:rPr>
                <w:rFonts w:ascii="Times New Roman" w:hAnsi="Times New Roman"/>
                <w:sz w:val="16"/>
                <w:szCs w:val="16"/>
              </w:rPr>
            </w:pPr>
          </w:p>
          <w:p w14:paraId="08632C91" w14:textId="132FEDE9" w:rsidR="00E439CE" w:rsidRPr="00D13626" w:rsidRDefault="00E439CE" w:rsidP="001A3094">
            <w:pPr>
              <w:widowControl w:val="0"/>
              <w:autoSpaceDE w:val="0"/>
              <w:autoSpaceDN w:val="0"/>
              <w:adjustRightInd w:val="0"/>
              <w:jc w:val="center"/>
              <w:rPr>
                <w:rFonts w:ascii="Times New Roman" w:hAnsi="Times New Roman"/>
                <w:sz w:val="16"/>
                <w:szCs w:val="16"/>
              </w:rPr>
            </w:pPr>
            <w:r w:rsidRPr="00D13626">
              <w:rPr>
                <w:rFonts w:ascii="Times New Roman" w:hAnsi="Times New Roman"/>
                <w:sz w:val="16"/>
                <w:szCs w:val="16"/>
              </w:rPr>
              <w:t>Ед.</w:t>
            </w:r>
            <w:r w:rsidR="0033529F">
              <w:rPr>
                <w:rFonts w:ascii="Times New Roman" w:hAnsi="Times New Roman"/>
                <w:sz w:val="16"/>
                <w:szCs w:val="16"/>
              </w:rPr>
              <w:t xml:space="preserve"> </w:t>
            </w:r>
            <w:proofErr w:type="spellStart"/>
            <w:r w:rsidRPr="00D13626">
              <w:rPr>
                <w:rFonts w:ascii="Times New Roman" w:hAnsi="Times New Roman"/>
                <w:sz w:val="16"/>
                <w:szCs w:val="16"/>
              </w:rPr>
              <w:t>измер</w:t>
            </w:r>
            <w:proofErr w:type="spellEnd"/>
            <w:r w:rsidR="0033529F">
              <w:rPr>
                <w:rFonts w:ascii="Times New Roman" w:hAnsi="Times New Roman"/>
                <w:sz w:val="16"/>
                <w:szCs w:val="16"/>
              </w:rPr>
              <w:t>.</w:t>
            </w:r>
          </w:p>
        </w:tc>
        <w:tc>
          <w:tcPr>
            <w:tcW w:w="10914" w:type="dxa"/>
            <w:gridSpan w:val="13"/>
            <w:tcBorders>
              <w:top w:val="single" w:sz="4" w:space="0" w:color="auto"/>
              <w:left w:val="single" w:sz="4" w:space="0" w:color="auto"/>
              <w:right w:val="single" w:sz="4" w:space="0" w:color="auto"/>
            </w:tcBorders>
          </w:tcPr>
          <w:p w14:paraId="5FB17CBB" w14:textId="77777777" w:rsidR="00E439CE" w:rsidRPr="00D13626" w:rsidRDefault="00E439CE" w:rsidP="00492485">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Значение показателя</w:t>
            </w:r>
          </w:p>
        </w:tc>
      </w:tr>
      <w:tr w:rsidR="00D13626" w:rsidRPr="00D13626" w14:paraId="728DE8BE" w14:textId="77777777" w:rsidTr="005B1226">
        <w:trPr>
          <w:trHeight w:val="590"/>
          <w:tblCellSpacing w:w="5" w:type="nil"/>
        </w:trPr>
        <w:tc>
          <w:tcPr>
            <w:tcW w:w="4067" w:type="dxa"/>
            <w:vMerge/>
            <w:tcBorders>
              <w:left w:val="single" w:sz="4" w:space="0" w:color="auto"/>
              <w:right w:val="single" w:sz="4" w:space="0" w:color="auto"/>
            </w:tcBorders>
          </w:tcPr>
          <w:p w14:paraId="3DCF4561" w14:textId="77777777" w:rsidR="00DF213A" w:rsidRPr="00D13626" w:rsidRDefault="00DF213A" w:rsidP="00DF213A">
            <w:pPr>
              <w:widowControl w:val="0"/>
              <w:autoSpaceDE w:val="0"/>
              <w:autoSpaceDN w:val="0"/>
              <w:adjustRightInd w:val="0"/>
              <w:spacing w:after="0" w:line="240" w:lineRule="auto"/>
              <w:rPr>
                <w:rFonts w:ascii="Times New Roman" w:hAnsi="Times New Roman"/>
                <w:sz w:val="16"/>
                <w:szCs w:val="16"/>
              </w:rPr>
            </w:pPr>
          </w:p>
        </w:tc>
        <w:tc>
          <w:tcPr>
            <w:tcW w:w="993" w:type="dxa"/>
            <w:vMerge/>
            <w:tcBorders>
              <w:left w:val="single" w:sz="4" w:space="0" w:color="auto"/>
              <w:right w:val="single" w:sz="4" w:space="0" w:color="auto"/>
            </w:tcBorders>
          </w:tcPr>
          <w:p w14:paraId="53A578A6"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right w:val="single" w:sz="4" w:space="0" w:color="auto"/>
            </w:tcBorders>
          </w:tcPr>
          <w:p w14:paraId="0E124D0D"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Базовое 2013</w:t>
            </w:r>
          </w:p>
        </w:tc>
        <w:tc>
          <w:tcPr>
            <w:tcW w:w="709" w:type="dxa"/>
            <w:tcBorders>
              <w:top w:val="single" w:sz="4" w:space="0" w:color="auto"/>
              <w:left w:val="single" w:sz="4" w:space="0" w:color="auto"/>
              <w:bottom w:val="single" w:sz="4" w:space="0" w:color="auto"/>
              <w:right w:val="single" w:sz="4" w:space="0" w:color="auto"/>
            </w:tcBorders>
          </w:tcPr>
          <w:p w14:paraId="6F22AFE8"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2014</w:t>
            </w:r>
          </w:p>
          <w:p w14:paraId="20C33C5D"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год</w:t>
            </w:r>
          </w:p>
        </w:tc>
        <w:tc>
          <w:tcPr>
            <w:tcW w:w="708" w:type="dxa"/>
            <w:tcBorders>
              <w:top w:val="single" w:sz="4" w:space="0" w:color="auto"/>
              <w:left w:val="single" w:sz="4" w:space="0" w:color="auto"/>
              <w:bottom w:val="single" w:sz="4" w:space="0" w:color="auto"/>
              <w:right w:val="single" w:sz="4" w:space="0" w:color="auto"/>
            </w:tcBorders>
          </w:tcPr>
          <w:p w14:paraId="7CEF709B"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2015 год</w:t>
            </w:r>
          </w:p>
        </w:tc>
        <w:tc>
          <w:tcPr>
            <w:tcW w:w="709" w:type="dxa"/>
            <w:tcBorders>
              <w:top w:val="single" w:sz="4" w:space="0" w:color="auto"/>
              <w:left w:val="single" w:sz="4" w:space="0" w:color="auto"/>
              <w:bottom w:val="single" w:sz="4" w:space="0" w:color="auto"/>
              <w:right w:val="single" w:sz="4" w:space="0" w:color="auto"/>
            </w:tcBorders>
          </w:tcPr>
          <w:p w14:paraId="08BFECB0"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2016 год</w:t>
            </w:r>
          </w:p>
        </w:tc>
        <w:tc>
          <w:tcPr>
            <w:tcW w:w="715" w:type="dxa"/>
            <w:tcBorders>
              <w:top w:val="single" w:sz="4" w:space="0" w:color="auto"/>
              <w:left w:val="single" w:sz="4" w:space="0" w:color="auto"/>
              <w:bottom w:val="single" w:sz="4" w:space="0" w:color="auto"/>
              <w:right w:val="single" w:sz="4" w:space="0" w:color="auto"/>
            </w:tcBorders>
          </w:tcPr>
          <w:p w14:paraId="45E7D183"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2017 год</w:t>
            </w:r>
          </w:p>
        </w:tc>
        <w:tc>
          <w:tcPr>
            <w:tcW w:w="703" w:type="dxa"/>
            <w:tcBorders>
              <w:top w:val="single" w:sz="4" w:space="0" w:color="auto"/>
              <w:left w:val="single" w:sz="4" w:space="0" w:color="auto"/>
              <w:bottom w:val="single" w:sz="4" w:space="0" w:color="auto"/>
              <w:right w:val="single" w:sz="4" w:space="0" w:color="auto"/>
            </w:tcBorders>
          </w:tcPr>
          <w:p w14:paraId="695D638E"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2018 год</w:t>
            </w:r>
          </w:p>
        </w:tc>
        <w:tc>
          <w:tcPr>
            <w:tcW w:w="850" w:type="dxa"/>
            <w:tcBorders>
              <w:top w:val="single" w:sz="4" w:space="0" w:color="auto"/>
              <w:left w:val="single" w:sz="4" w:space="0" w:color="auto"/>
              <w:bottom w:val="single" w:sz="4" w:space="0" w:color="auto"/>
              <w:right w:val="single" w:sz="4" w:space="0" w:color="auto"/>
            </w:tcBorders>
          </w:tcPr>
          <w:p w14:paraId="3EC13E0A"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2019 год</w:t>
            </w:r>
          </w:p>
        </w:tc>
        <w:tc>
          <w:tcPr>
            <w:tcW w:w="709" w:type="dxa"/>
            <w:tcBorders>
              <w:top w:val="single" w:sz="4" w:space="0" w:color="auto"/>
              <w:left w:val="single" w:sz="4" w:space="0" w:color="auto"/>
              <w:bottom w:val="single" w:sz="4" w:space="0" w:color="auto"/>
              <w:right w:val="single" w:sz="4" w:space="0" w:color="auto"/>
            </w:tcBorders>
          </w:tcPr>
          <w:p w14:paraId="1675DE5A"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2020 год</w:t>
            </w:r>
          </w:p>
        </w:tc>
        <w:tc>
          <w:tcPr>
            <w:tcW w:w="992" w:type="dxa"/>
            <w:tcBorders>
              <w:top w:val="single" w:sz="4" w:space="0" w:color="auto"/>
              <w:bottom w:val="single" w:sz="4" w:space="0" w:color="auto"/>
              <w:right w:val="single" w:sz="4" w:space="0" w:color="auto"/>
            </w:tcBorders>
            <w:shd w:val="clear" w:color="auto" w:fill="auto"/>
          </w:tcPr>
          <w:p w14:paraId="42DFD892"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2021 год</w:t>
            </w:r>
          </w:p>
        </w:tc>
        <w:tc>
          <w:tcPr>
            <w:tcW w:w="1134" w:type="dxa"/>
            <w:tcBorders>
              <w:top w:val="single" w:sz="4" w:space="0" w:color="auto"/>
              <w:bottom w:val="single" w:sz="4" w:space="0" w:color="auto"/>
              <w:right w:val="single" w:sz="4" w:space="0" w:color="auto"/>
            </w:tcBorders>
          </w:tcPr>
          <w:p w14:paraId="20842385"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2022 год</w:t>
            </w:r>
          </w:p>
        </w:tc>
        <w:tc>
          <w:tcPr>
            <w:tcW w:w="992" w:type="dxa"/>
            <w:tcBorders>
              <w:top w:val="single" w:sz="4" w:space="0" w:color="auto"/>
              <w:bottom w:val="single" w:sz="4" w:space="0" w:color="auto"/>
              <w:right w:val="single" w:sz="4" w:space="0" w:color="auto"/>
            </w:tcBorders>
          </w:tcPr>
          <w:p w14:paraId="08536DED"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2023 год</w:t>
            </w:r>
          </w:p>
        </w:tc>
        <w:tc>
          <w:tcPr>
            <w:tcW w:w="851" w:type="dxa"/>
            <w:tcBorders>
              <w:top w:val="single" w:sz="4" w:space="0" w:color="auto"/>
              <w:bottom w:val="single" w:sz="4" w:space="0" w:color="auto"/>
              <w:right w:val="single" w:sz="4" w:space="0" w:color="auto"/>
            </w:tcBorders>
          </w:tcPr>
          <w:p w14:paraId="03ACD0F4"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2024 год</w:t>
            </w:r>
          </w:p>
        </w:tc>
        <w:tc>
          <w:tcPr>
            <w:tcW w:w="850" w:type="dxa"/>
            <w:tcBorders>
              <w:top w:val="single" w:sz="4" w:space="0" w:color="auto"/>
              <w:bottom w:val="single" w:sz="4" w:space="0" w:color="auto"/>
              <w:right w:val="single" w:sz="4" w:space="0" w:color="auto"/>
            </w:tcBorders>
          </w:tcPr>
          <w:p w14:paraId="17D8C86E"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202</w:t>
            </w:r>
            <w:r w:rsidR="002E51C2" w:rsidRPr="00D13626">
              <w:rPr>
                <w:rFonts w:ascii="Times New Roman" w:hAnsi="Times New Roman"/>
                <w:sz w:val="16"/>
                <w:szCs w:val="16"/>
              </w:rPr>
              <w:t>5</w:t>
            </w:r>
            <w:r w:rsidRPr="00D13626">
              <w:rPr>
                <w:rFonts w:ascii="Times New Roman" w:hAnsi="Times New Roman"/>
                <w:sz w:val="16"/>
                <w:szCs w:val="16"/>
              </w:rPr>
              <w:t xml:space="preserve"> год</w:t>
            </w:r>
          </w:p>
        </w:tc>
      </w:tr>
      <w:tr w:rsidR="00D13626" w:rsidRPr="00D13626" w14:paraId="0CAC1187" w14:textId="77777777" w:rsidTr="005B1226">
        <w:trPr>
          <w:trHeight w:val="269"/>
          <w:tblCellSpacing w:w="5" w:type="nil"/>
        </w:trPr>
        <w:tc>
          <w:tcPr>
            <w:tcW w:w="4067" w:type="dxa"/>
            <w:vMerge/>
            <w:tcBorders>
              <w:left w:val="single" w:sz="4" w:space="0" w:color="auto"/>
              <w:bottom w:val="single" w:sz="4" w:space="0" w:color="auto"/>
              <w:right w:val="single" w:sz="4" w:space="0" w:color="auto"/>
            </w:tcBorders>
          </w:tcPr>
          <w:p w14:paraId="4926B77C" w14:textId="77777777" w:rsidR="00DF213A" w:rsidRPr="00D13626" w:rsidRDefault="00DF213A" w:rsidP="00DF213A">
            <w:pPr>
              <w:widowControl w:val="0"/>
              <w:autoSpaceDE w:val="0"/>
              <w:autoSpaceDN w:val="0"/>
              <w:adjustRightInd w:val="0"/>
              <w:spacing w:after="0" w:line="240" w:lineRule="auto"/>
              <w:rPr>
                <w:rFonts w:ascii="Times New Roman" w:hAnsi="Times New Roman"/>
                <w:sz w:val="16"/>
                <w:szCs w:val="16"/>
              </w:rPr>
            </w:pPr>
          </w:p>
        </w:tc>
        <w:tc>
          <w:tcPr>
            <w:tcW w:w="993" w:type="dxa"/>
            <w:vMerge/>
            <w:tcBorders>
              <w:left w:val="single" w:sz="4" w:space="0" w:color="auto"/>
              <w:bottom w:val="single" w:sz="4" w:space="0" w:color="auto"/>
              <w:right w:val="single" w:sz="4" w:space="0" w:color="auto"/>
            </w:tcBorders>
          </w:tcPr>
          <w:p w14:paraId="6D59F0A1"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712F80"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709" w:type="dxa"/>
            <w:tcBorders>
              <w:top w:val="single" w:sz="4" w:space="0" w:color="auto"/>
              <w:left w:val="single" w:sz="4" w:space="0" w:color="auto"/>
              <w:bottom w:val="single" w:sz="4" w:space="0" w:color="auto"/>
              <w:right w:val="single" w:sz="4" w:space="0" w:color="auto"/>
            </w:tcBorders>
          </w:tcPr>
          <w:p w14:paraId="47380144"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708" w:type="dxa"/>
            <w:tcBorders>
              <w:top w:val="single" w:sz="4" w:space="0" w:color="auto"/>
              <w:left w:val="single" w:sz="4" w:space="0" w:color="auto"/>
              <w:bottom w:val="single" w:sz="4" w:space="0" w:color="auto"/>
              <w:right w:val="single" w:sz="4" w:space="0" w:color="auto"/>
            </w:tcBorders>
          </w:tcPr>
          <w:p w14:paraId="4A955748"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709" w:type="dxa"/>
            <w:tcBorders>
              <w:top w:val="single" w:sz="4" w:space="0" w:color="auto"/>
              <w:left w:val="single" w:sz="4" w:space="0" w:color="auto"/>
              <w:bottom w:val="single" w:sz="4" w:space="0" w:color="auto"/>
              <w:right w:val="single" w:sz="4" w:space="0" w:color="auto"/>
            </w:tcBorders>
          </w:tcPr>
          <w:p w14:paraId="5E424D3B"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715" w:type="dxa"/>
            <w:tcBorders>
              <w:top w:val="single" w:sz="4" w:space="0" w:color="auto"/>
              <w:left w:val="single" w:sz="4" w:space="0" w:color="auto"/>
              <w:bottom w:val="single" w:sz="4" w:space="0" w:color="auto"/>
              <w:right w:val="single" w:sz="4" w:space="0" w:color="auto"/>
            </w:tcBorders>
          </w:tcPr>
          <w:p w14:paraId="3099B5BD"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703" w:type="dxa"/>
            <w:tcBorders>
              <w:top w:val="single" w:sz="4" w:space="0" w:color="auto"/>
              <w:left w:val="single" w:sz="4" w:space="0" w:color="auto"/>
              <w:bottom w:val="single" w:sz="4" w:space="0" w:color="auto"/>
              <w:right w:val="single" w:sz="4" w:space="0" w:color="auto"/>
            </w:tcBorders>
          </w:tcPr>
          <w:p w14:paraId="13DDDD51"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850" w:type="dxa"/>
            <w:tcBorders>
              <w:top w:val="single" w:sz="4" w:space="0" w:color="auto"/>
              <w:left w:val="single" w:sz="4" w:space="0" w:color="auto"/>
              <w:bottom w:val="single" w:sz="4" w:space="0" w:color="auto"/>
              <w:right w:val="single" w:sz="4" w:space="0" w:color="auto"/>
            </w:tcBorders>
          </w:tcPr>
          <w:p w14:paraId="4180351B"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709" w:type="dxa"/>
            <w:tcBorders>
              <w:top w:val="single" w:sz="4" w:space="0" w:color="auto"/>
              <w:left w:val="single" w:sz="4" w:space="0" w:color="auto"/>
              <w:bottom w:val="single" w:sz="4" w:space="0" w:color="auto"/>
              <w:right w:val="single" w:sz="4" w:space="0" w:color="auto"/>
            </w:tcBorders>
          </w:tcPr>
          <w:p w14:paraId="6E822DFD"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992" w:type="dxa"/>
            <w:tcBorders>
              <w:top w:val="single" w:sz="4" w:space="0" w:color="auto"/>
              <w:bottom w:val="single" w:sz="4" w:space="0" w:color="auto"/>
              <w:right w:val="single" w:sz="4" w:space="0" w:color="auto"/>
            </w:tcBorders>
            <w:shd w:val="clear" w:color="auto" w:fill="auto"/>
          </w:tcPr>
          <w:p w14:paraId="132B334E"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1134" w:type="dxa"/>
            <w:tcBorders>
              <w:top w:val="single" w:sz="4" w:space="0" w:color="auto"/>
              <w:bottom w:val="single" w:sz="4" w:space="0" w:color="auto"/>
              <w:right w:val="single" w:sz="4" w:space="0" w:color="auto"/>
            </w:tcBorders>
          </w:tcPr>
          <w:p w14:paraId="7B5BFC7E"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992" w:type="dxa"/>
            <w:tcBorders>
              <w:top w:val="single" w:sz="4" w:space="0" w:color="auto"/>
              <w:bottom w:val="single" w:sz="4" w:space="0" w:color="auto"/>
              <w:right w:val="single" w:sz="4" w:space="0" w:color="auto"/>
            </w:tcBorders>
          </w:tcPr>
          <w:p w14:paraId="12F260B7"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851" w:type="dxa"/>
            <w:tcBorders>
              <w:top w:val="single" w:sz="4" w:space="0" w:color="auto"/>
              <w:bottom w:val="single" w:sz="4" w:space="0" w:color="auto"/>
              <w:right w:val="single" w:sz="4" w:space="0" w:color="auto"/>
            </w:tcBorders>
          </w:tcPr>
          <w:p w14:paraId="77751888"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c>
          <w:tcPr>
            <w:tcW w:w="850" w:type="dxa"/>
            <w:tcBorders>
              <w:top w:val="single" w:sz="4" w:space="0" w:color="auto"/>
              <w:bottom w:val="single" w:sz="4" w:space="0" w:color="auto"/>
              <w:right w:val="single" w:sz="4" w:space="0" w:color="auto"/>
            </w:tcBorders>
          </w:tcPr>
          <w:p w14:paraId="623B0141" w14:textId="77777777" w:rsidR="00DF213A" w:rsidRPr="00D13626" w:rsidRDefault="00DF213A" w:rsidP="00DF213A">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плановое</w:t>
            </w:r>
          </w:p>
        </w:tc>
      </w:tr>
      <w:tr w:rsidR="00D13626" w:rsidRPr="0033529F" w14:paraId="24EB861D" w14:textId="77777777" w:rsidTr="005B1226">
        <w:trPr>
          <w:trHeight w:val="239"/>
          <w:tblCellSpacing w:w="5" w:type="nil"/>
        </w:trPr>
        <w:tc>
          <w:tcPr>
            <w:tcW w:w="4067" w:type="dxa"/>
            <w:tcBorders>
              <w:top w:val="single" w:sz="4" w:space="0" w:color="auto"/>
              <w:left w:val="single" w:sz="4" w:space="0" w:color="auto"/>
              <w:bottom w:val="single" w:sz="4" w:space="0" w:color="auto"/>
              <w:right w:val="single" w:sz="4" w:space="0" w:color="auto"/>
            </w:tcBorders>
          </w:tcPr>
          <w:p w14:paraId="402925A2" w14:textId="77777777" w:rsidR="00DF213A" w:rsidRPr="0033529F" w:rsidRDefault="00DF213A" w:rsidP="00DF213A">
            <w:pPr>
              <w:widowControl w:val="0"/>
              <w:autoSpaceDE w:val="0"/>
              <w:autoSpaceDN w:val="0"/>
              <w:adjustRightInd w:val="0"/>
              <w:spacing w:after="0" w:line="240" w:lineRule="auto"/>
              <w:rPr>
                <w:rFonts w:ascii="Times New Roman" w:hAnsi="Times New Roman"/>
                <w:sz w:val="14"/>
                <w:szCs w:val="14"/>
              </w:rPr>
            </w:pPr>
            <w:r w:rsidRPr="0033529F">
              <w:rPr>
                <w:rFonts w:ascii="Times New Roman" w:hAnsi="Times New Roman"/>
                <w:sz w:val="14"/>
                <w:szCs w:val="14"/>
              </w:rPr>
              <w:t>1</w:t>
            </w:r>
          </w:p>
        </w:tc>
        <w:tc>
          <w:tcPr>
            <w:tcW w:w="993" w:type="dxa"/>
            <w:tcBorders>
              <w:top w:val="single" w:sz="4" w:space="0" w:color="auto"/>
              <w:left w:val="single" w:sz="4" w:space="0" w:color="auto"/>
              <w:bottom w:val="single" w:sz="4" w:space="0" w:color="auto"/>
              <w:right w:val="single" w:sz="4" w:space="0" w:color="auto"/>
            </w:tcBorders>
          </w:tcPr>
          <w:p w14:paraId="05959D88" w14:textId="77777777" w:rsidR="00DF213A" w:rsidRPr="0033529F" w:rsidRDefault="00DF213A" w:rsidP="00DF213A">
            <w:pPr>
              <w:widowControl w:val="0"/>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2</w:t>
            </w:r>
          </w:p>
        </w:tc>
        <w:tc>
          <w:tcPr>
            <w:tcW w:w="992" w:type="dxa"/>
            <w:tcBorders>
              <w:top w:val="single" w:sz="4" w:space="0" w:color="auto"/>
              <w:left w:val="single" w:sz="4" w:space="0" w:color="auto"/>
              <w:bottom w:val="single" w:sz="4" w:space="0" w:color="auto"/>
              <w:right w:val="single" w:sz="4" w:space="0" w:color="auto"/>
            </w:tcBorders>
          </w:tcPr>
          <w:p w14:paraId="57C9308A" w14:textId="77777777" w:rsidR="00DF213A" w:rsidRPr="0033529F" w:rsidRDefault="00DF213A" w:rsidP="00DF213A">
            <w:pPr>
              <w:widowControl w:val="0"/>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3</w:t>
            </w:r>
          </w:p>
        </w:tc>
        <w:tc>
          <w:tcPr>
            <w:tcW w:w="709" w:type="dxa"/>
            <w:tcBorders>
              <w:top w:val="single" w:sz="4" w:space="0" w:color="auto"/>
              <w:left w:val="single" w:sz="4" w:space="0" w:color="auto"/>
              <w:bottom w:val="single" w:sz="4" w:space="0" w:color="auto"/>
              <w:right w:val="single" w:sz="4" w:space="0" w:color="auto"/>
            </w:tcBorders>
          </w:tcPr>
          <w:p w14:paraId="5C57F892"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4</w:t>
            </w:r>
          </w:p>
        </w:tc>
        <w:tc>
          <w:tcPr>
            <w:tcW w:w="708" w:type="dxa"/>
            <w:tcBorders>
              <w:top w:val="single" w:sz="4" w:space="0" w:color="auto"/>
              <w:left w:val="single" w:sz="4" w:space="0" w:color="auto"/>
              <w:bottom w:val="single" w:sz="4" w:space="0" w:color="auto"/>
              <w:right w:val="single" w:sz="4" w:space="0" w:color="auto"/>
            </w:tcBorders>
          </w:tcPr>
          <w:p w14:paraId="35E7DC18"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5</w:t>
            </w:r>
          </w:p>
        </w:tc>
        <w:tc>
          <w:tcPr>
            <w:tcW w:w="709" w:type="dxa"/>
            <w:tcBorders>
              <w:top w:val="single" w:sz="4" w:space="0" w:color="auto"/>
              <w:left w:val="single" w:sz="4" w:space="0" w:color="auto"/>
              <w:bottom w:val="single" w:sz="4" w:space="0" w:color="auto"/>
              <w:right w:val="single" w:sz="4" w:space="0" w:color="auto"/>
            </w:tcBorders>
          </w:tcPr>
          <w:p w14:paraId="1AF36381"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6</w:t>
            </w:r>
          </w:p>
        </w:tc>
        <w:tc>
          <w:tcPr>
            <w:tcW w:w="715" w:type="dxa"/>
            <w:tcBorders>
              <w:top w:val="single" w:sz="4" w:space="0" w:color="auto"/>
              <w:left w:val="single" w:sz="4" w:space="0" w:color="auto"/>
              <w:bottom w:val="single" w:sz="4" w:space="0" w:color="auto"/>
              <w:right w:val="single" w:sz="4" w:space="0" w:color="auto"/>
            </w:tcBorders>
          </w:tcPr>
          <w:p w14:paraId="063D1D17"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7</w:t>
            </w:r>
          </w:p>
        </w:tc>
        <w:tc>
          <w:tcPr>
            <w:tcW w:w="703" w:type="dxa"/>
            <w:tcBorders>
              <w:top w:val="single" w:sz="4" w:space="0" w:color="auto"/>
              <w:left w:val="single" w:sz="4" w:space="0" w:color="auto"/>
              <w:bottom w:val="single" w:sz="4" w:space="0" w:color="auto"/>
              <w:right w:val="single" w:sz="4" w:space="0" w:color="auto"/>
            </w:tcBorders>
          </w:tcPr>
          <w:p w14:paraId="7191AAEF"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tcPr>
          <w:p w14:paraId="7C5779C6"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9</w:t>
            </w:r>
          </w:p>
        </w:tc>
        <w:tc>
          <w:tcPr>
            <w:tcW w:w="709" w:type="dxa"/>
            <w:tcBorders>
              <w:top w:val="single" w:sz="4" w:space="0" w:color="auto"/>
              <w:left w:val="single" w:sz="4" w:space="0" w:color="auto"/>
              <w:bottom w:val="single" w:sz="4" w:space="0" w:color="auto"/>
              <w:right w:val="single" w:sz="4" w:space="0" w:color="auto"/>
            </w:tcBorders>
          </w:tcPr>
          <w:p w14:paraId="42E790F3"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10</w:t>
            </w:r>
          </w:p>
        </w:tc>
        <w:tc>
          <w:tcPr>
            <w:tcW w:w="992" w:type="dxa"/>
            <w:tcBorders>
              <w:top w:val="single" w:sz="4" w:space="0" w:color="auto"/>
              <w:bottom w:val="single" w:sz="4" w:space="0" w:color="auto"/>
              <w:right w:val="single" w:sz="4" w:space="0" w:color="auto"/>
            </w:tcBorders>
            <w:shd w:val="clear" w:color="auto" w:fill="auto"/>
          </w:tcPr>
          <w:p w14:paraId="48B08308"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11</w:t>
            </w:r>
          </w:p>
        </w:tc>
        <w:tc>
          <w:tcPr>
            <w:tcW w:w="1134" w:type="dxa"/>
            <w:tcBorders>
              <w:top w:val="single" w:sz="4" w:space="0" w:color="auto"/>
              <w:bottom w:val="single" w:sz="4" w:space="0" w:color="auto"/>
              <w:right w:val="single" w:sz="4" w:space="0" w:color="auto"/>
            </w:tcBorders>
          </w:tcPr>
          <w:p w14:paraId="369FB20F"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12</w:t>
            </w:r>
          </w:p>
        </w:tc>
        <w:tc>
          <w:tcPr>
            <w:tcW w:w="992" w:type="dxa"/>
            <w:tcBorders>
              <w:top w:val="single" w:sz="4" w:space="0" w:color="auto"/>
              <w:bottom w:val="single" w:sz="4" w:space="0" w:color="auto"/>
              <w:right w:val="single" w:sz="4" w:space="0" w:color="auto"/>
            </w:tcBorders>
          </w:tcPr>
          <w:p w14:paraId="277EAF5C"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13</w:t>
            </w:r>
          </w:p>
        </w:tc>
        <w:tc>
          <w:tcPr>
            <w:tcW w:w="851" w:type="dxa"/>
            <w:tcBorders>
              <w:top w:val="single" w:sz="4" w:space="0" w:color="auto"/>
              <w:bottom w:val="single" w:sz="4" w:space="0" w:color="auto"/>
              <w:right w:val="single" w:sz="4" w:space="0" w:color="auto"/>
            </w:tcBorders>
          </w:tcPr>
          <w:p w14:paraId="421A21F5"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14</w:t>
            </w:r>
          </w:p>
        </w:tc>
        <w:tc>
          <w:tcPr>
            <w:tcW w:w="850" w:type="dxa"/>
            <w:tcBorders>
              <w:top w:val="single" w:sz="4" w:space="0" w:color="auto"/>
              <w:bottom w:val="single" w:sz="4" w:space="0" w:color="auto"/>
              <w:right w:val="single" w:sz="4" w:space="0" w:color="auto"/>
            </w:tcBorders>
          </w:tcPr>
          <w:p w14:paraId="7F957D0E" w14:textId="77777777" w:rsidR="00DF213A" w:rsidRPr="0033529F" w:rsidRDefault="00DF213A" w:rsidP="00DF213A">
            <w:pPr>
              <w:autoSpaceDE w:val="0"/>
              <w:autoSpaceDN w:val="0"/>
              <w:adjustRightInd w:val="0"/>
              <w:spacing w:after="0" w:line="240" w:lineRule="auto"/>
              <w:jc w:val="center"/>
              <w:rPr>
                <w:rFonts w:ascii="Times New Roman" w:hAnsi="Times New Roman"/>
                <w:sz w:val="14"/>
                <w:szCs w:val="14"/>
              </w:rPr>
            </w:pPr>
            <w:r w:rsidRPr="0033529F">
              <w:rPr>
                <w:rFonts w:ascii="Times New Roman" w:hAnsi="Times New Roman"/>
                <w:sz w:val="14"/>
                <w:szCs w:val="14"/>
              </w:rPr>
              <w:t>15</w:t>
            </w:r>
          </w:p>
        </w:tc>
      </w:tr>
      <w:tr w:rsidR="00D13626" w:rsidRPr="00D13626" w14:paraId="3CEEBB14" w14:textId="77777777" w:rsidTr="00640CD9">
        <w:trPr>
          <w:trHeight w:val="615"/>
          <w:tblCellSpacing w:w="5" w:type="nil"/>
        </w:trPr>
        <w:tc>
          <w:tcPr>
            <w:tcW w:w="15974" w:type="dxa"/>
            <w:gridSpan w:val="15"/>
            <w:tcBorders>
              <w:top w:val="single" w:sz="4" w:space="0" w:color="auto"/>
              <w:left w:val="single" w:sz="4" w:space="0" w:color="auto"/>
              <w:bottom w:val="single" w:sz="4" w:space="0" w:color="auto"/>
              <w:right w:val="single" w:sz="4" w:space="0" w:color="auto"/>
            </w:tcBorders>
          </w:tcPr>
          <w:p w14:paraId="7A84BC1B" w14:textId="77777777" w:rsidR="00E439CE" w:rsidRPr="00D13626" w:rsidRDefault="00E439CE" w:rsidP="00DF213A">
            <w:pPr>
              <w:pStyle w:val="ConsPlusNonformat"/>
              <w:jc w:val="center"/>
              <w:rPr>
                <w:rFonts w:ascii="Times New Roman" w:hAnsi="Times New Roman" w:cs="Times New Roman"/>
                <w:sz w:val="16"/>
                <w:szCs w:val="16"/>
              </w:rPr>
            </w:pPr>
          </w:p>
          <w:p w14:paraId="51315324" w14:textId="77777777" w:rsidR="00E439CE" w:rsidRPr="00D13626" w:rsidRDefault="00E439CE" w:rsidP="00DF213A">
            <w:pPr>
              <w:pStyle w:val="ConsPlusNonformat"/>
              <w:jc w:val="center"/>
              <w:rPr>
                <w:rFonts w:ascii="Times New Roman" w:hAnsi="Times New Roman" w:cs="Times New Roman"/>
                <w:sz w:val="16"/>
                <w:szCs w:val="16"/>
              </w:rPr>
            </w:pPr>
            <w:r w:rsidRPr="00D13626">
              <w:rPr>
                <w:rFonts w:ascii="Times New Roman" w:hAnsi="Times New Roman" w:cs="Times New Roman"/>
                <w:sz w:val="16"/>
                <w:szCs w:val="16"/>
              </w:rPr>
              <w:t>Муниципальная программа Рыбинского муниципального района «Управление муниципальным имуществом Рыбинского муниципального района» на 2014-2024 годы</w:t>
            </w:r>
          </w:p>
          <w:p w14:paraId="6C4F6551" w14:textId="77777777" w:rsidR="00E439CE" w:rsidRPr="00D13626" w:rsidRDefault="00E439CE" w:rsidP="00DF213A">
            <w:pPr>
              <w:pStyle w:val="ConsPlusNonformat"/>
              <w:ind w:hanging="139"/>
              <w:jc w:val="center"/>
              <w:rPr>
                <w:rFonts w:ascii="Times New Roman" w:hAnsi="Times New Roman" w:cs="Times New Roman"/>
                <w:sz w:val="16"/>
                <w:szCs w:val="16"/>
              </w:rPr>
            </w:pPr>
          </w:p>
        </w:tc>
      </w:tr>
      <w:tr w:rsidR="00D13626" w:rsidRPr="00D13626" w14:paraId="2635ECD3" w14:textId="77777777" w:rsidTr="00D13626">
        <w:trPr>
          <w:trHeight w:val="391"/>
          <w:tblCellSpacing w:w="5" w:type="nil"/>
        </w:trPr>
        <w:tc>
          <w:tcPr>
            <w:tcW w:w="4067" w:type="dxa"/>
            <w:tcBorders>
              <w:top w:val="single" w:sz="4" w:space="0" w:color="auto"/>
              <w:left w:val="single" w:sz="4" w:space="0" w:color="auto"/>
              <w:bottom w:val="single" w:sz="4" w:space="0" w:color="auto"/>
              <w:right w:val="single" w:sz="4" w:space="0" w:color="auto"/>
            </w:tcBorders>
          </w:tcPr>
          <w:p w14:paraId="65AE0F4F" w14:textId="77777777" w:rsidR="00D13626" w:rsidRPr="00D13626" w:rsidRDefault="00D13626" w:rsidP="00D13626">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Доходы от сдачи в аренду муниципального имущества</w:t>
            </w:r>
          </w:p>
        </w:tc>
        <w:tc>
          <w:tcPr>
            <w:tcW w:w="993" w:type="dxa"/>
            <w:tcBorders>
              <w:top w:val="single" w:sz="4" w:space="0" w:color="auto"/>
              <w:left w:val="single" w:sz="4" w:space="0" w:color="auto"/>
              <w:bottom w:val="single" w:sz="4" w:space="0" w:color="auto"/>
              <w:right w:val="single" w:sz="4" w:space="0" w:color="auto"/>
            </w:tcBorders>
          </w:tcPr>
          <w:p w14:paraId="618E2962" w14:textId="77777777"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992" w:type="dxa"/>
            <w:tcBorders>
              <w:top w:val="single" w:sz="4" w:space="0" w:color="auto"/>
              <w:left w:val="single" w:sz="4" w:space="0" w:color="auto"/>
              <w:bottom w:val="single" w:sz="4" w:space="0" w:color="auto"/>
              <w:right w:val="single" w:sz="4" w:space="0" w:color="auto"/>
            </w:tcBorders>
          </w:tcPr>
          <w:p w14:paraId="25D66CB8" w14:textId="64A06B0A"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11750,0</w:t>
            </w:r>
          </w:p>
        </w:tc>
        <w:tc>
          <w:tcPr>
            <w:tcW w:w="709" w:type="dxa"/>
            <w:tcBorders>
              <w:top w:val="single" w:sz="4" w:space="0" w:color="auto"/>
              <w:left w:val="single" w:sz="4" w:space="0" w:color="auto"/>
              <w:bottom w:val="single" w:sz="4" w:space="0" w:color="auto"/>
              <w:right w:val="single" w:sz="4" w:space="0" w:color="auto"/>
            </w:tcBorders>
          </w:tcPr>
          <w:p w14:paraId="20ED7725" w14:textId="5A977C6C"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708" w:type="dxa"/>
            <w:tcBorders>
              <w:top w:val="single" w:sz="4" w:space="0" w:color="auto"/>
              <w:left w:val="single" w:sz="4" w:space="0" w:color="auto"/>
              <w:bottom w:val="single" w:sz="4" w:space="0" w:color="auto"/>
              <w:right w:val="single" w:sz="4" w:space="0" w:color="auto"/>
            </w:tcBorders>
          </w:tcPr>
          <w:p w14:paraId="75575DBA" w14:textId="43EC17D8"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709" w:type="dxa"/>
            <w:tcBorders>
              <w:top w:val="single" w:sz="4" w:space="0" w:color="auto"/>
              <w:left w:val="single" w:sz="4" w:space="0" w:color="auto"/>
              <w:bottom w:val="single" w:sz="4" w:space="0" w:color="auto"/>
              <w:right w:val="single" w:sz="4" w:space="0" w:color="auto"/>
            </w:tcBorders>
          </w:tcPr>
          <w:p w14:paraId="7D43DAC9" w14:textId="7B4BD98A"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715" w:type="dxa"/>
            <w:tcBorders>
              <w:top w:val="single" w:sz="4" w:space="0" w:color="auto"/>
              <w:left w:val="single" w:sz="4" w:space="0" w:color="auto"/>
              <w:bottom w:val="single" w:sz="4" w:space="0" w:color="auto"/>
              <w:right w:val="single" w:sz="4" w:space="0" w:color="auto"/>
            </w:tcBorders>
          </w:tcPr>
          <w:p w14:paraId="66CE716D" w14:textId="293A3F72"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703" w:type="dxa"/>
            <w:tcBorders>
              <w:top w:val="single" w:sz="4" w:space="0" w:color="auto"/>
              <w:left w:val="single" w:sz="4" w:space="0" w:color="auto"/>
              <w:bottom w:val="single" w:sz="4" w:space="0" w:color="auto"/>
              <w:right w:val="single" w:sz="4" w:space="0" w:color="auto"/>
            </w:tcBorders>
          </w:tcPr>
          <w:p w14:paraId="015ED146" w14:textId="4222ADAA"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64841596" w14:textId="3F6C3CC0" w:rsidR="00D13626" w:rsidRPr="00D13626" w:rsidRDefault="00D13626" w:rsidP="00D13626">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709" w:type="dxa"/>
            <w:tcBorders>
              <w:top w:val="single" w:sz="4" w:space="0" w:color="auto"/>
              <w:left w:val="single" w:sz="4" w:space="0" w:color="auto"/>
              <w:bottom w:val="single" w:sz="4" w:space="0" w:color="auto"/>
              <w:right w:val="single" w:sz="4" w:space="0" w:color="auto"/>
            </w:tcBorders>
          </w:tcPr>
          <w:p w14:paraId="501C79C2" w14:textId="1E0C7E13"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992" w:type="dxa"/>
            <w:tcBorders>
              <w:top w:val="single" w:sz="4" w:space="0" w:color="auto"/>
              <w:bottom w:val="single" w:sz="4" w:space="0" w:color="auto"/>
              <w:right w:val="single" w:sz="4" w:space="0" w:color="auto"/>
            </w:tcBorders>
            <w:shd w:val="clear" w:color="auto" w:fill="auto"/>
          </w:tcPr>
          <w:p w14:paraId="65B82A56" w14:textId="13B6E9E2"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1000,0</w:t>
            </w:r>
          </w:p>
        </w:tc>
        <w:tc>
          <w:tcPr>
            <w:tcW w:w="1134" w:type="dxa"/>
            <w:tcBorders>
              <w:top w:val="single" w:sz="4" w:space="0" w:color="auto"/>
              <w:bottom w:val="single" w:sz="4" w:space="0" w:color="auto"/>
              <w:right w:val="single" w:sz="4" w:space="0" w:color="auto"/>
            </w:tcBorders>
          </w:tcPr>
          <w:p w14:paraId="73377616" w14:textId="434C19DF"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1350,0</w:t>
            </w:r>
          </w:p>
        </w:tc>
        <w:tc>
          <w:tcPr>
            <w:tcW w:w="992" w:type="dxa"/>
            <w:tcBorders>
              <w:top w:val="single" w:sz="4" w:space="0" w:color="auto"/>
              <w:bottom w:val="single" w:sz="4" w:space="0" w:color="auto"/>
              <w:right w:val="single" w:sz="4" w:space="0" w:color="auto"/>
            </w:tcBorders>
          </w:tcPr>
          <w:p w14:paraId="4D6D57DC" w14:textId="07DDF420"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800,0</w:t>
            </w:r>
          </w:p>
        </w:tc>
        <w:tc>
          <w:tcPr>
            <w:tcW w:w="851" w:type="dxa"/>
            <w:tcBorders>
              <w:top w:val="single" w:sz="4" w:space="0" w:color="auto"/>
              <w:bottom w:val="single" w:sz="4" w:space="0" w:color="auto"/>
              <w:right w:val="single" w:sz="4" w:space="0" w:color="auto"/>
            </w:tcBorders>
          </w:tcPr>
          <w:p w14:paraId="358D1F24" w14:textId="214C5B7F" w:rsidR="00D13626" w:rsidRPr="00D13626" w:rsidRDefault="00D13626" w:rsidP="00D13626">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800,0</w:t>
            </w:r>
          </w:p>
        </w:tc>
        <w:tc>
          <w:tcPr>
            <w:tcW w:w="850" w:type="dxa"/>
            <w:tcBorders>
              <w:top w:val="single" w:sz="4" w:space="0" w:color="auto"/>
              <w:bottom w:val="single" w:sz="4" w:space="0" w:color="auto"/>
              <w:right w:val="single" w:sz="4" w:space="0" w:color="auto"/>
            </w:tcBorders>
          </w:tcPr>
          <w:p w14:paraId="01F16ED7" w14:textId="178C584F" w:rsidR="00D13626" w:rsidRPr="00D13626" w:rsidRDefault="00D13626" w:rsidP="00D13626">
            <w:pPr>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800,0</w:t>
            </w:r>
          </w:p>
        </w:tc>
      </w:tr>
      <w:tr w:rsidR="00D13626" w:rsidRPr="00D13626" w14:paraId="4240F521" w14:textId="77777777" w:rsidTr="00D13626">
        <w:trPr>
          <w:trHeight w:val="410"/>
          <w:tblCellSpacing w:w="5" w:type="nil"/>
        </w:trPr>
        <w:tc>
          <w:tcPr>
            <w:tcW w:w="4067" w:type="dxa"/>
            <w:tcBorders>
              <w:top w:val="single" w:sz="4" w:space="0" w:color="auto"/>
              <w:left w:val="single" w:sz="4" w:space="0" w:color="auto"/>
              <w:bottom w:val="single" w:sz="4" w:space="0" w:color="auto"/>
              <w:right w:val="single" w:sz="4" w:space="0" w:color="auto"/>
            </w:tcBorders>
          </w:tcPr>
          <w:p w14:paraId="758D01C0" w14:textId="77777777" w:rsidR="00D13626" w:rsidRPr="00D13626" w:rsidRDefault="00D13626" w:rsidP="00D13626">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Доходы от реализации муниципального имущества</w:t>
            </w:r>
          </w:p>
        </w:tc>
        <w:tc>
          <w:tcPr>
            <w:tcW w:w="993" w:type="dxa"/>
            <w:tcBorders>
              <w:top w:val="single" w:sz="4" w:space="0" w:color="auto"/>
              <w:left w:val="single" w:sz="4" w:space="0" w:color="auto"/>
              <w:bottom w:val="single" w:sz="4" w:space="0" w:color="auto"/>
              <w:right w:val="single" w:sz="4" w:space="0" w:color="auto"/>
            </w:tcBorders>
          </w:tcPr>
          <w:p w14:paraId="3D8915C4" w14:textId="77777777"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992" w:type="dxa"/>
            <w:tcBorders>
              <w:top w:val="single" w:sz="4" w:space="0" w:color="auto"/>
              <w:left w:val="single" w:sz="4" w:space="0" w:color="auto"/>
              <w:bottom w:val="single" w:sz="4" w:space="0" w:color="auto"/>
              <w:right w:val="single" w:sz="4" w:space="0" w:color="auto"/>
            </w:tcBorders>
          </w:tcPr>
          <w:p w14:paraId="4F14D326" w14:textId="5C042E9A" w:rsidR="00D13626" w:rsidRPr="00D13626" w:rsidRDefault="00D13626" w:rsidP="00D13626">
            <w:pPr>
              <w:spacing w:after="0" w:line="240" w:lineRule="auto"/>
              <w:jc w:val="center"/>
              <w:rPr>
                <w:rFonts w:ascii="Times New Roman" w:hAnsi="Times New Roman"/>
                <w:sz w:val="16"/>
                <w:szCs w:val="16"/>
              </w:rPr>
            </w:pPr>
            <w:r w:rsidRPr="00D13626">
              <w:rPr>
                <w:rFonts w:ascii="Times New Roman" w:hAnsi="Times New Roman"/>
                <w:sz w:val="20"/>
                <w:szCs w:val="20"/>
              </w:rPr>
              <w:t>6545,5</w:t>
            </w:r>
          </w:p>
        </w:tc>
        <w:tc>
          <w:tcPr>
            <w:tcW w:w="709" w:type="dxa"/>
            <w:tcBorders>
              <w:top w:val="single" w:sz="4" w:space="0" w:color="auto"/>
              <w:left w:val="single" w:sz="4" w:space="0" w:color="auto"/>
              <w:bottom w:val="single" w:sz="4" w:space="0" w:color="auto"/>
              <w:right w:val="single" w:sz="4" w:space="0" w:color="auto"/>
            </w:tcBorders>
          </w:tcPr>
          <w:p w14:paraId="6CF53590" w14:textId="74E61934"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14:paraId="1614D093" w14:textId="579F8D4F"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14:paraId="3792433C" w14:textId="6AA8E17F"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81,0</w:t>
            </w:r>
          </w:p>
        </w:tc>
        <w:tc>
          <w:tcPr>
            <w:tcW w:w="715" w:type="dxa"/>
            <w:tcBorders>
              <w:top w:val="single" w:sz="4" w:space="0" w:color="auto"/>
              <w:left w:val="single" w:sz="4" w:space="0" w:color="auto"/>
              <w:bottom w:val="single" w:sz="4" w:space="0" w:color="auto"/>
              <w:right w:val="single" w:sz="4" w:space="0" w:color="auto"/>
            </w:tcBorders>
          </w:tcPr>
          <w:p w14:paraId="012A389B" w14:textId="00B122A8"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693,0</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4BCA43B0" w14:textId="43DDBB18"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11,0</w:t>
            </w:r>
          </w:p>
        </w:tc>
        <w:tc>
          <w:tcPr>
            <w:tcW w:w="850" w:type="dxa"/>
            <w:tcBorders>
              <w:top w:val="single" w:sz="4" w:space="0" w:color="auto"/>
              <w:left w:val="single" w:sz="4" w:space="0" w:color="auto"/>
              <w:bottom w:val="single" w:sz="4" w:space="0" w:color="auto"/>
              <w:right w:val="single" w:sz="4" w:space="0" w:color="auto"/>
            </w:tcBorders>
          </w:tcPr>
          <w:p w14:paraId="29938551" w14:textId="607DE01F"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1277,7</w:t>
            </w:r>
          </w:p>
        </w:tc>
        <w:tc>
          <w:tcPr>
            <w:tcW w:w="709" w:type="dxa"/>
            <w:tcBorders>
              <w:top w:val="single" w:sz="4" w:space="0" w:color="auto"/>
              <w:left w:val="single" w:sz="4" w:space="0" w:color="auto"/>
              <w:bottom w:val="single" w:sz="4" w:space="0" w:color="auto"/>
              <w:right w:val="single" w:sz="4" w:space="0" w:color="auto"/>
            </w:tcBorders>
          </w:tcPr>
          <w:p w14:paraId="1B6E3338" w14:textId="5BE4E9D2" w:rsidR="00D13626" w:rsidRPr="00D13626" w:rsidRDefault="00D13626" w:rsidP="00D13626">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681,0</w:t>
            </w:r>
          </w:p>
        </w:tc>
        <w:tc>
          <w:tcPr>
            <w:tcW w:w="992" w:type="dxa"/>
            <w:tcBorders>
              <w:top w:val="single" w:sz="4" w:space="0" w:color="auto"/>
              <w:bottom w:val="single" w:sz="4" w:space="0" w:color="auto"/>
              <w:right w:val="single" w:sz="4" w:space="0" w:color="auto"/>
            </w:tcBorders>
            <w:shd w:val="clear" w:color="auto" w:fill="auto"/>
          </w:tcPr>
          <w:p w14:paraId="6DAFA70F" w14:textId="0EB260A9" w:rsidR="00D13626" w:rsidRPr="00D13626" w:rsidRDefault="00D13626" w:rsidP="00D13626">
            <w:pPr>
              <w:spacing w:after="0" w:line="240" w:lineRule="auto"/>
              <w:jc w:val="center"/>
              <w:rPr>
                <w:rFonts w:ascii="Times New Roman" w:hAnsi="Times New Roman"/>
                <w:bCs/>
                <w:sz w:val="16"/>
                <w:szCs w:val="16"/>
              </w:rPr>
            </w:pPr>
            <w:r w:rsidRPr="00D13626">
              <w:rPr>
                <w:rFonts w:ascii="Times New Roman" w:hAnsi="Times New Roman"/>
                <w:sz w:val="20"/>
                <w:szCs w:val="20"/>
              </w:rPr>
              <w:t>0,0</w:t>
            </w:r>
          </w:p>
        </w:tc>
        <w:tc>
          <w:tcPr>
            <w:tcW w:w="1134" w:type="dxa"/>
            <w:tcBorders>
              <w:top w:val="single" w:sz="4" w:space="0" w:color="auto"/>
              <w:bottom w:val="single" w:sz="4" w:space="0" w:color="auto"/>
              <w:right w:val="single" w:sz="4" w:space="0" w:color="auto"/>
            </w:tcBorders>
          </w:tcPr>
          <w:p w14:paraId="06A8E1BD" w14:textId="78374606" w:rsidR="00D13626" w:rsidRPr="00D13626" w:rsidRDefault="00D13626" w:rsidP="00D13626">
            <w:pPr>
              <w:spacing w:after="0" w:line="240" w:lineRule="auto"/>
              <w:jc w:val="center"/>
              <w:rPr>
                <w:rFonts w:ascii="Times New Roman" w:hAnsi="Times New Roman"/>
                <w:b/>
                <w:bCs/>
                <w:sz w:val="16"/>
                <w:szCs w:val="16"/>
              </w:rPr>
            </w:pPr>
            <w:r w:rsidRPr="00D13626">
              <w:rPr>
                <w:rFonts w:ascii="Times New Roman" w:hAnsi="Times New Roman"/>
                <w:sz w:val="20"/>
                <w:szCs w:val="20"/>
              </w:rPr>
              <w:t>3775,0</w:t>
            </w:r>
          </w:p>
        </w:tc>
        <w:tc>
          <w:tcPr>
            <w:tcW w:w="992" w:type="dxa"/>
            <w:tcBorders>
              <w:top w:val="single" w:sz="4" w:space="0" w:color="auto"/>
              <w:bottom w:val="single" w:sz="4" w:space="0" w:color="auto"/>
              <w:right w:val="single" w:sz="4" w:space="0" w:color="auto"/>
            </w:tcBorders>
          </w:tcPr>
          <w:p w14:paraId="17E8C9BB" w14:textId="6C17FD12" w:rsidR="00D13626" w:rsidRPr="00D13626" w:rsidRDefault="00D13626" w:rsidP="00D13626">
            <w:pPr>
              <w:spacing w:after="0" w:line="240" w:lineRule="auto"/>
              <w:jc w:val="center"/>
              <w:rPr>
                <w:rFonts w:ascii="Times New Roman" w:hAnsi="Times New Roman"/>
                <w:bCs/>
                <w:sz w:val="16"/>
                <w:szCs w:val="16"/>
              </w:rPr>
            </w:pPr>
            <w:r w:rsidRPr="00D13626">
              <w:rPr>
                <w:rFonts w:ascii="Times New Roman" w:hAnsi="Times New Roman"/>
                <w:sz w:val="20"/>
                <w:szCs w:val="20"/>
              </w:rPr>
              <w:t>0,0</w:t>
            </w:r>
          </w:p>
        </w:tc>
        <w:tc>
          <w:tcPr>
            <w:tcW w:w="851" w:type="dxa"/>
            <w:tcBorders>
              <w:top w:val="single" w:sz="4" w:space="0" w:color="auto"/>
              <w:bottom w:val="single" w:sz="4" w:space="0" w:color="auto"/>
              <w:right w:val="single" w:sz="4" w:space="0" w:color="auto"/>
            </w:tcBorders>
          </w:tcPr>
          <w:p w14:paraId="588FDC01" w14:textId="17DCC855" w:rsidR="00D13626" w:rsidRPr="00D13626" w:rsidRDefault="00D13626" w:rsidP="00D13626">
            <w:pPr>
              <w:spacing w:after="0" w:line="240" w:lineRule="auto"/>
              <w:jc w:val="center"/>
              <w:rPr>
                <w:rFonts w:ascii="Times New Roman" w:hAnsi="Times New Roman"/>
                <w:bCs/>
                <w:sz w:val="16"/>
                <w:szCs w:val="16"/>
              </w:rPr>
            </w:pPr>
            <w:r w:rsidRPr="00D13626">
              <w:rPr>
                <w:rFonts w:ascii="Times New Roman" w:hAnsi="Times New Roman"/>
                <w:sz w:val="20"/>
                <w:szCs w:val="20"/>
              </w:rPr>
              <w:t>0,0</w:t>
            </w:r>
          </w:p>
        </w:tc>
        <w:tc>
          <w:tcPr>
            <w:tcW w:w="850" w:type="dxa"/>
            <w:tcBorders>
              <w:top w:val="single" w:sz="4" w:space="0" w:color="auto"/>
              <w:bottom w:val="single" w:sz="4" w:space="0" w:color="auto"/>
              <w:right w:val="single" w:sz="4" w:space="0" w:color="auto"/>
            </w:tcBorders>
          </w:tcPr>
          <w:p w14:paraId="21F800BC" w14:textId="2D133714" w:rsidR="00D13626" w:rsidRPr="00D13626" w:rsidRDefault="00D13626" w:rsidP="00D13626">
            <w:pPr>
              <w:spacing w:after="0" w:line="240" w:lineRule="auto"/>
              <w:jc w:val="center"/>
              <w:rPr>
                <w:rFonts w:ascii="Times New Roman" w:hAnsi="Times New Roman"/>
                <w:bCs/>
                <w:sz w:val="16"/>
                <w:szCs w:val="16"/>
              </w:rPr>
            </w:pPr>
            <w:r w:rsidRPr="00D13626">
              <w:rPr>
                <w:rFonts w:ascii="Times New Roman" w:hAnsi="Times New Roman"/>
                <w:sz w:val="20"/>
                <w:szCs w:val="20"/>
              </w:rPr>
              <w:t>0,0</w:t>
            </w:r>
          </w:p>
        </w:tc>
      </w:tr>
      <w:tr w:rsidR="00D13626" w:rsidRPr="00D13626" w14:paraId="346B9442" w14:textId="77777777" w:rsidTr="00640CD9">
        <w:trPr>
          <w:trHeight w:val="610"/>
          <w:tblCellSpacing w:w="5" w:type="nil"/>
        </w:trPr>
        <w:tc>
          <w:tcPr>
            <w:tcW w:w="15974" w:type="dxa"/>
            <w:gridSpan w:val="15"/>
            <w:tcBorders>
              <w:top w:val="single" w:sz="4" w:space="0" w:color="auto"/>
              <w:left w:val="single" w:sz="4" w:space="0" w:color="auto"/>
              <w:bottom w:val="single" w:sz="4" w:space="0" w:color="auto"/>
              <w:right w:val="single" w:sz="4" w:space="0" w:color="auto"/>
            </w:tcBorders>
          </w:tcPr>
          <w:p w14:paraId="5108BBBE" w14:textId="77777777" w:rsidR="00E439CE" w:rsidRPr="00D13626" w:rsidRDefault="00E439CE" w:rsidP="00DF213A">
            <w:pPr>
              <w:spacing w:after="0" w:line="240" w:lineRule="auto"/>
              <w:jc w:val="center"/>
              <w:rPr>
                <w:rFonts w:ascii="Times New Roman" w:hAnsi="Times New Roman"/>
                <w:bCs/>
                <w:sz w:val="16"/>
                <w:szCs w:val="16"/>
              </w:rPr>
            </w:pPr>
          </w:p>
          <w:p w14:paraId="5717502C" w14:textId="77777777" w:rsidR="00E439CE" w:rsidRPr="00D13626" w:rsidRDefault="00E439CE" w:rsidP="00DF213A">
            <w:pPr>
              <w:spacing w:after="0" w:line="240" w:lineRule="auto"/>
              <w:jc w:val="center"/>
              <w:rPr>
                <w:rFonts w:ascii="Times New Roman" w:hAnsi="Times New Roman"/>
                <w:bCs/>
                <w:sz w:val="16"/>
                <w:szCs w:val="16"/>
              </w:rPr>
            </w:pPr>
            <w:r w:rsidRPr="00D13626">
              <w:rPr>
                <w:rFonts w:ascii="Times New Roman" w:hAnsi="Times New Roman"/>
                <w:bCs/>
                <w:sz w:val="16"/>
                <w:szCs w:val="16"/>
              </w:rPr>
              <w:t xml:space="preserve">Основное мероприятие </w:t>
            </w:r>
            <w:r w:rsidRPr="00D13626">
              <w:rPr>
                <w:rFonts w:ascii="Times New Roman" w:hAnsi="Times New Roman"/>
                <w:sz w:val="16"/>
                <w:szCs w:val="16"/>
              </w:rPr>
              <w:t>«Управление муниципальным имуществом Рыбинского муниципального района»</w:t>
            </w:r>
          </w:p>
        </w:tc>
      </w:tr>
      <w:tr w:rsidR="00D13626" w:rsidRPr="00D13626" w14:paraId="6B65A3E0" w14:textId="77777777" w:rsidTr="005B1226">
        <w:trPr>
          <w:trHeight w:val="610"/>
          <w:tblCellSpacing w:w="5" w:type="nil"/>
        </w:trPr>
        <w:tc>
          <w:tcPr>
            <w:tcW w:w="4067" w:type="dxa"/>
            <w:tcBorders>
              <w:top w:val="single" w:sz="4" w:space="0" w:color="auto"/>
              <w:left w:val="single" w:sz="4" w:space="0" w:color="auto"/>
              <w:bottom w:val="single" w:sz="4" w:space="0" w:color="auto"/>
              <w:right w:val="single" w:sz="4" w:space="0" w:color="auto"/>
            </w:tcBorders>
          </w:tcPr>
          <w:p w14:paraId="1E236D83" w14:textId="77777777" w:rsidR="00DF213A" w:rsidRPr="00D13626" w:rsidRDefault="00DF213A" w:rsidP="00DF213A">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w:t>
            </w:r>
          </w:p>
        </w:tc>
        <w:tc>
          <w:tcPr>
            <w:tcW w:w="993" w:type="dxa"/>
            <w:tcBorders>
              <w:top w:val="single" w:sz="4" w:space="0" w:color="auto"/>
              <w:left w:val="single" w:sz="4" w:space="0" w:color="auto"/>
              <w:bottom w:val="single" w:sz="4" w:space="0" w:color="auto"/>
              <w:right w:val="single" w:sz="4" w:space="0" w:color="auto"/>
            </w:tcBorders>
          </w:tcPr>
          <w:p w14:paraId="502D03A5"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69F1AE99"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27</w:t>
            </w:r>
          </w:p>
        </w:tc>
        <w:tc>
          <w:tcPr>
            <w:tcW w:w="709" w:type="dxa"/>
            <w:tcBorders>
              <w:top w:val="single" w:sz="4" w:space="0" w:color="auto"/>
              <w:left w:val="single" w:sz="4" w:space="0" w:color="auto"/>
              <w:bottom w:val="single" w:sz="4" w:space="0" w:color="auto"/>
              <w:right w:val="single" w:sz="4" w:space="0" w:color="auto"/>
            </w:tcBorders>
          </w:tcPr>
          <w:p w14:paraId="77C425BB"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30</w:t>
            </w:r>
          </w:p>
        </w:tc>
        <w:tc>
          <w:tcPr>
            <w:tcW w:w="708" w:type="dxa"/>
            <w:tcBorders>
              <w:top w:val="single" w:sz="4" w:space="0" w:color="auto"/>
              <w:left w:val="single" w:sz="4" w:space="0" w:color="auto"/>
              <w:bottom w:val="single" w:sz="4" w:space="0" w:color="auto"/>
              <w:right w:val="single" w:sz="4" w:space="0" w:color="auto"/>
            </w:tcBorders>
          </w:tcPr>
          <w:p w14:paraId="3AE86454"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tcPr>
          <w:p w14:paraId="005DCBDA"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36</w:t>
            </w:r>
          </w:p>
        </w:tc>
        <w:tc>
          <w:tcPr>
            <w:tcW w:w="715" w:type="dxa"/>
            <w:tcBorders>
              <w:top w:val="single" w:sz="4" w:space="0" w:color="auto"/>
              <w:left w:val="single" w:sz="4" w:space="0" w:color="auto"/>
              <w:bottom w:val="single" w:sz="4" w:space="0" w:color="auto"/>
              <w:right w:val="single" w:sz="4" w:space="0" w:color="auto"/>
            </w:tcBorders>
          </w:tcPr>
          <w:p w14:paraId="29621BCD"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39</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3D14464"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42</w:t>
            </w:r>
          </w:p>
        </w:tc>
        <w:tc>
          <w:tcPr>
            <w:tcW w:w="850" w:type="dxa"/>
            <w:tcBorders>
              <w:top w:val="single" w:sz="4" w:space="0" w:color="auto"/>
              <w:left w:val="single" w:sz="4" w:space="0" w:color="auto"/>
              <w:bottom w:val="single" w:sz="4" w:space="0" w:color="auto"/>
              <w:right w:val="single" w:sz="4" w:space="0" w:color="auto"/>
            </w:tcBorders>
          </w:tcPr>
          <w:p w14:paraId="7E398C09"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43</w:t>
            </w:r>
          </w:p>
        </w:tc>
        <w:tc>
          <w:tcPr>
            <w:tcW w:w="709" w:type="dxa"/>
            <w:tcBorders>
              <w:top w:val="single" w:sz="4" w:space="0" w:color="auto"/>
              <w:left w:val="single" w:sz="4" w:space="0" w:color="auto"/>
              <w:bottom w:val="single" w:sz="4" w:space="0" w:color="auto"/>
              <w:right w:val="single" w:sz="4" w:space="0" w:color="auto"/>
            </w:tcBorders>
          </w:tcPr>
          <w:p w14:paraId="00BE4210"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44</w:t>
            </w:r>
          </w:p>
        </w:tc>
        <w:tc>
          <w:tcPr>
            <w:tcW w:w="992" w:type="dxa"/>
            <w:tcBorders>
              <w:top w:val="single" w:sz="4" w:space="0" w:color="auto"/>
              <w:bottom w:val="single" w:sz="4" w:space="0" w:color="auto"/>
              <w:right w:val="single" w:sz="4" w:space="0" w:color="auto"/>
            </w:tcBorders>
            <w:shd w:val="clear" w:color="auto" w:fill="auto"/>
          </w:tcPr>
          <w:p w14:paraId="1DF91EFB" w14:textId="77777777" w:rsidR="00DF213A" w:rsidRPr="00D13626" w:rsidRDefault="00DF213A" w:rsidP="00DF213A">
            <w:pPr>
              <w:spacing w:after="0" w:line="240" w:lineRule="auto"/>
              <w:jc w:val="center"/>
              <w:rPr>
                <w:rFonts w:ascii="Times New Roman" w:hAnsi="Times New Roman"/>
                <w:bCs/>
                <w:sz w:val="16"/>
                <w:szCs w:val="16"/>
              </w:rPr>
            </w:pPr>
            <w:r w:rsidRPr="00D13626">
              <w:rPr>
                <w:rFonts w:ascii="Times New Roman" w:hAnsi="Times New Roman"/>
                <w:bCs/>
                <w:sz w:val="16"/>
                <w:szCs w:val="16"/>
              </w:rPr>
              <w:t>45</w:t>
            </w:r>
          </w:p>
        </w:tc>
        <w:tc>
          <w:tcPr>
            <w:tcW w:w="1134" w:type="dxa"/>
            <w:tcBorders>
              <w:top w:val="single" w:sz="4" w:space="0" w:color="auto"/>
              <w:bottom w:val="single" w:sz="4" w:space="0" w:color="auto"/>
              <w:right w:val="single" w:sz="4" w:space="0" w:color="auto"/>
            </w:tcBorders>
          </w:tcPr>
          <w:p w14:paraId="79263B61" w14:textId="77777777" w:rsidR="00DF213A" w:rsidRPr="00D13626" w:rsidRDefault="00DF213A" w:rsidP="00DF213A">
            <w:pPr>
              <w:spacing w:after="0" w:line="240" w:lineRule="auto"/>
              <w:jc w:val="center"/>
              <w:rPr>
                <w:rFonts w:ascii="Times New Roman" w:hAnsi="Times New Roman"/>
                <w:b/>
                <w:bCs/>
                <w:sz w:val="16"/>
                <w:szCs w:val="16"/>
              </w:rPr>
            </w:pPr>
            <w:r w:rsidRPr="00D13626">
              <w:rPr>
                <w:rFonts w:ascii="Times New Roman" w:hAnsi="Times New Roman"/>
                <w:bCs/>
                <w:sz w:val="16"/>
                <w:szCs w:val="16"/>
              </w:rPr>
              <w:t>47</w:t>
            </w:r>
          </w:p>
        </w:tc>
        <w:tc>
          <w:tcPr>
            <w:tcW w:w="992" w:type="dxa"/>
            <w:tcBorders>
              <w:top w:val="single" w:sz="4" w:space="0" w:color="auto"/>
              <w:bottom w:val="single" w:sz="4" w:space="0" w:color="auto"/>
              <w:right w:val="single" w:sz="4" w:space="0" w:color="auto"/>
            </w:tcBorders>
          </w:tcPr>
          <w:p w14:paraId="4AC0E66C" w14:textId="77777777" w:rsidR="00DF213A" w:rsidRPr="00D13626" w:rsidRDefault="00DF213A" w:rsidP="00DF213A">
            <w:pPr>
              <w:spacing w:after="0" w:line="240" w:lineRule="auto"/>
              <w:jc w:val="center"/>
              <w:rPr>
                <w:rFonts w:ascii="Times New Roman" w:hAnsi="Times New Roman"/>
                <w:bCs/>
                <w:sz w:val="16"/>
                <w:szCs w:val="16"/>
              </w:rPr>
            </w:pPr>
            <w:r w:rsidRPr="00D13626">
              <w:rPr>
                <w:rFonts w:ascii="Times New Roman" w:hAnsi="Times New Roman"/>
                <w:bCs/>
                <w:sz w:val="16"/>
                <w:szCs w:val="16"/>
              </w:rPr>
              <w:t>48</w:t>
            </w:r>
          </w:p>
        </w:tc>
        <w:tc>
          <w:tcPr>
            <w:tcW w:w="851" w:type="dxa"/>
            <w:tcBorders>
              <w:top w:val="single" w:sz="4" w:space="0" w:color="auto"/>
              <w:bottom w:val="single" w:sz="4" w:space="0" w:color="auto"/>
              <w:right w:val="single" w:sz="4" w:space="0" w:color="auto"/>
            </w:tcBorders>
          </w:tcPr>
          <w:p w14:paraId="655487F0" w14:textId="77777777" w:rsidR="00DF213A" w:rsidRPr="00D13626" w:rsidRDefault="00DF213A" w:rsidP="00DF213A">
            <w:pPr>
              <w:spacing w:after="0" w:line="240" w:lineRule="auto"/>
              <w:jc w:val="center"/>
              <w:rPr>
                <w:rFonts w:ascii="Times New Roman" w:hAnsi="Times New Roman"/>
                <w:bCs/>
                <w:sz w:val="16"/>
                <w:szCs w:val="16"/>
              </w:rPr>
            </w:pPr>
            <w:r w:rsidRPr="00D13626">
              <w:rPr>
                <w:rFonts w:ascii="Times New Roman" w:hAnsi="Times New Roman"/>
                <w:bCs/>
                <w:sz w:val="16"/>
                <w:szCs w:val="16"/>
              </w:rPr>
              <w:t>49</w:t>
            </w:r>
          </w:p>
        </w:tc>
        <w:tc>
          <w:tcPr>
            <w:tcW w:w="850" w:type="dxa"/>
            <w:tcBorders>
              <w:top w:val="single" w:sz="4" w:space="0" w:color="auto"/>
              <w:bottom w:val="single" w:sz="4" w:space="0" w:color="auto"/>
              <w:right w:val="single" w:sz="4" w:space="0" w:color="auto"/>
            </w:tcBorders>
          </w:tcPr>
          <w:p w14:paraId="76EFDFB2" w14:textId="77777777" w:rsidR="00DF213A" w:rsidRPr="00D13626" w:rsidRDefault="00E439CE" w:rsidP="00DF213A">
            <w:pPr>
              <w:spacing w:after="0" w:line="240" w:lineRule="auto"/>
              <w:jc w:val="center"/>
              <w:rPr>
                <w:rFonts w:ascii="Times New Roman" w:hAnsi="Times New Roman"/>
                <w:bCs/>
                <w:sz w:val="16"/>
                <w:szCs w:val="16"/>
              </w:rPr>
            </w:pPr>
            <w:r w:rsidRPr="00D13626">
              <w:rPr>
                <w:rFonts w:ascii="Times New Roman" w:hAnsi="Times New Roman"/>
                <w:bCs/>
                <w:sz w:val="16"/>
                <w:szCs w:val="16"/>
              </w:rPr>
              <w:t>50</w:t>
            </w:r>
          </w:p>
        </w:tc>
      </w:tr>
      <w:tr w:rsidR="00D13626" w:rsidRPr="00D13626" w14:paraId="4E9FE030" w14:textId="77777777" w:rsidTr="005B1226">
        <w:trPr>
          <w:trHeight w:val="136"/>
          <w:tblCellSpacing w:w="5" w:type="nil"/>
        </w:trPr>
        <w:tc>
          <w:tcPr>
            <w:tcW w:w="4067" w:type="dxa"/>
            <w:tcBorders>
              <w:top w:val="single" w:sz="4" w:space="0" w:color="auto"/>
              <w:left w:val="single" w:sz="4" w:space="0" w:color="auto"/>
              <w:bottom w:val="single" w:sz="4" w:space="0" w:color="auto"/>
              <w:right w:val="single" w:sz="4" w:space="0" w:color="auto"/>
            </w:tcBorders>
          </w:tcPr>
          <w:p w14:paraId="354CBE17" w14:textId="77777777" w:rsidR="00DF213A" w:rsidRPr="00D13626" w:rsidRDefault="00DF213A" w:rsidP="00DF213A">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w:t>
            </w:r>
          </w:p>
        </w:tc>
        <w:tc>
          <w:tcPr>
            <w:tcW w:w="993" w:type="dxa"/>
            <w:tcBorders>
              <w:top w:val="single" w:sz="4" w:space="0" w:color="auto"/>
              <w:left w:val="single" w:sz="4" w:space="0" w:color="auto"/>
              <w:bottom w:val="single" w:sz="4" w:space="0" w:color="auto"/>
              <w:right w:val="single" w:sz="4" w:space="0" w:color="auto"/>
            </w:tcBorders>
          </w:tcPr>
          <w:p w14:paraId="5C25399E"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ед.</w:t>
            </w:r>
          </w:p>
        </w:tc>
        <w:tc>
          <w:tcPr>
            <w:tcW w:w="992" w:type="dxa"/>
            <w:tcBorders>
              <w:top w:val="single" w:sz="4" w:space="0" w:color="auto"/>
              <w:left w:val="single" w:sz="4" w:space="0" w:color="auto"/>
              <w:bottom w:val="single" w:sz="4" w:space="0" w:color="auto"/>
              <w:right w:val="single" w:sz="4" w:space="0" w:color="auto"/>
            </w:tcBorders>
          </w:tcPr>
          <w:p w14:paraId="1B204442"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tcPr>
          <w:p w14:paraId="3FE753FF"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tcPr>
          <w:p w14:paraId="288E2412"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tcPr>
          <w:p w14:paraId="700A967C"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16</w:t>
            </w:r>
          </w:p>
        </w:tc>
        <w:tc>
          <w:tcPr>
            <w:tcW w:w="715" w:type="dxa"/>
            <w:tcBorders>
              <w:top w:val="single" w:sz="4" w:space="0" w:color="auto"/>
              <w:left w:val="single" w:sz="4" w:space="0" w:color="auto"/>
              <w:bottom w:val="single" w:sz="4" w:space="0" w:color="auto"/>
              <w:right w:val="single" w:sz="4" w:space="0" w:color="auto"/>
            </w:tcBorders>
          </w:tcPr>
          <w:p w14:paraId="613C0BFB"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18</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7A47C9D"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20</w:t>
            </w:r>
          </w:p>
        </w:tc>
        <w:tc>
          <w:tcPr>
            <w:tcW w:w="850" w:type="dxa"/>
            <w:tcBorders>
              <w:top w:val="single" w:sz="4" w:space="0" w:color="auto"/>
              <w:left w:val="single" w:sz="4" w:space="0" w:color="auto"/>
              <w:bottom w:val="single" w:sz="4" w:space="0" w:color="auto"/>
              <w:right w:val="single" w:sz="4" w:space="0" w:color="auto"/>
            </w:tcBorders>
          </w:tcPr>
          <w:p w14:paraId="5C4D8A78"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tcPr>
          <w:p w14:paraId="25C60BF7"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21</w:t>
            </w:r>
          </w:p>
        </w:tc>
        <w:tc>
          <w:tcPr>
            <w:tcW w:w="992" w:type="dxa"/>
            <w:tcBorders>
              <w:top w:val="single" w:sz="4" w:space="0" w:color="auto"/>
              <w:bottom w:val="single" w:sz="4" w:space="0" w:color="auto"/>
              <w:right w:val="single" w:sz="4" w:space="0" w:color="auto"/>
            </w:tcBorders>
            <w:shd w:val="clear" w:color="auto" w:fill="auto"/>
          </w:tcPr>
          <w:p w14:paraId="39C5CB90"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22</w:t>
            </w:r>
          </w:p>
        </w:tc>
        <w:tc>
          <w:tcPr>
            <w:tcW w:w="1134" w:type="dxa"/>
            <w:tcBorders>
              <w:top w:val="single" w:sz="4" w:space="0" w:color="auto"/>
              <w:left w:val="single" w:sz="4" w:space="0" w:color="auto"/>
              <w:bottom w:val="single" w:sz="4" w:space="0" w:color="auto"/>
            </w:tcBorders>
          </w:tcPr>
          <w:p w14:paraId="741F1C11"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23</w:t>
            </w:r>
          </w:p>
        </w:tc>
        <w:tc>
          <w:tcPr>
            <w:tcW w:w="992" w:type="dxa"/>
            <w:tcBorders>
              <w:top w:val="single" w:sz="4" w:space="0" w:color="auto"/>
              <w:left w:val="single" w:sz="4" w:space="0" w:color="auto"/>
              <w:bottom w:val="single" w:sz="4" w:space="0" w:color="auto"/>
              <w:right w:val="single" w:sz="4" w:space="0" w:color="auto"/>
            </w:tcBorders>
          </w:tcPr>
          <w:p w14:paraId="6884A053"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25</w:t>
            </w:r>
          </w:p>
        </w:tc>
        <w:tc>
          <w:tcPr>
            <w:tcW w:w="851" w:type="dxa"/>
            <w:tcBorders>
              <w:top w:val="single" w:sz="4" w:space="0" w:color="auto"/>
              <w:left w:val="single" w:sz="4" w:space="0" w:color="auto"/>
              <w:bottom w:val="single" w:sz="4" w:space="0" w:color="auto"/>
              <w:right w:val="single" w:sz="4" w:space="0" w:color="auto"/>
            </w:tcBorders>
          </w:tcPr>
          <w:p w14:paraId="43077C93"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26</w:t>
            </w:r>
          </w:p>
        </w:tc>
        <w:tc>
          <w:tcPr>
            <w:tcW w:w="850" w:type="dxa"/>
            <w:tcBorders>
              <w:top w:val="single" w:sz="4" w:space="0" w:color="auto"/>
              <w:left w:val="single" w:sz="4" w:space="0" w:color="auto"/>
              <w:bottom w:val="single" w:sz="4" w:space="0" w:color="auto"/>
              <w:right w:val="single" w:sz="4" w:space="0" w:color="auto"/>
            </w:tcBorders>
          </w:tcPr>
          <w:p w14:paraId="1142E6E0" w14:textId="77777777" w:rsidR="00DF213A" w:rsidRPr="00D13626" w:rsidRDefault="00E439CE" w:rsidP="00DF213A">
            <w:pPr>
              <w:spacing w:after="0" w:line="240" w:lineRule="auto"/>
              <w:jc w:val="center"/>
              <w:rPr>
                <w:rFonts w:ascii="Times New Roman" w:hAnsi="Times New Roman"/>
                <w:sz w:val="16"/>
                <w:szCs w:val="16"/>
              </w:rPr>
            </w:pPr>
            <w:r w:rsidRPr="00D13626">
              <w:rPr>
                <w:rFonts w:ascii="Times New Roman" w:hAnsi="Times New Roman"/>
                <w:sz w:val="16"/>
                <w:szCs w:val="16"/>
              </w:rPr>
              <w:t>27</w:t>
            </w:r>
          </w:p>
        </w:tc>
      </w:tr>
      <w:tr w:rsidR="00D13626" w:rsidRPr="00D13626" w14:paraId="1BB8A124" w14:textId="77777777" w:rsidTr="005B1226">
        <w:trPr>
          <w:trHeight w:val="136"/>
          <w:tblCellSpacing w:w="5" w:type="nil"/>
        </w:trPr>
        <w:tc>
          <w:tcPr>
            <w:tcW w:w="4067" w:type="dxa"/>
            <w:tcBorders>
              <w:top w:val="single" w:sz="4" w:space="0" w:color="auto"/>
              <w:left w:val="single" w:sz="4" w:space="0" w:color="auto"/>
              <w:bottom w:val="single" w:sz="4" w:space="0" w:color="auto"/>
              <w:right w:val="single" w:sz="4" w:space="0" w:color="auto"/>
            </w:tcBorders>
          </w:tcPr>
          <w:p w14:paraId="66686FD8" w14:textId="77777777" w:rsidR="00DF213A" w:rsidRPr="00D13626" w:rsidRDefault="00DF213A" w:rsidP="00DF213A">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договоров аренды с нарушением сроков оплаты</w:t>
            </w:r>
          </w:p>
        </w:tc>
        <w:tc>
          <w:tcPr>
            <w:tcW w:w="993" w:type="dxa"/>
            <w:tcBorders>
              <w:top w:val="single" w:sz="4" w:space="0" w:color="auto"/>
              <w:left w:val="single" w:sz="4" w:space="0" w:color="auto"/>
              <w:bottom w:val="single" w:sz="4" w:space="0" w:color="auto"/>
              <w:right w:val="single" w:sz="4" w:space="0" w:color="auto"/>
            </w:tcBorders>
          </w:tcPr>
          <w:p w14:paraId="4F97AC93"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14:paraId="08C46DF4"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28</w:t>
            </w:r>
          </w:p>
        </w:tc>
        <w:tc>
          <w:tcPr>
            <w:tcW w:w="709" w:type="dxa"/>
            <w:tcBorders>
              <w:top w:val="single" w:sz="4" w:space="0" w:color="auto"/>
              <w:left w:val="single" w:sz="4" w:space="0" w:color="auto"/>
              <w:bottom w:val="single" w:sz="4" w:space="0" w:color="auto"/>
              <w:right w:val="single" w:sz="4" w:space="0" w:color="auto"/>
            </w:tcBorders>
          </w:tcPr>
          <w:p w14:paraId="72BAE85A"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80</w:t>
            </w:r>
          </w:p>
        </w:tc>
        <w:tc>
          <w:tcPr>
            <w:tcW w:w="708" w:type="dxa"/>
            <w:tcBorders>
              <w:top w:val="single" w:sz="4" w:space="0" w:color="auto"/>
              <w:left w:val="single" w:sz="4" w:space="0" w:color="auto"/>
              <w:bottom w:val="single" w:sz="4" w:space="0" w:color="auto"/>
              <w:right w:val="single" w:sz="4" w:space="0" w:color="auto"/>
            </w:tcBorders>
          </w:tcPr>
          <w:p w14:paraId="0770C62D"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90</w:t>
            </w:r>
          </w:p>
        </w:tc>
        <w:tc>
          <w:tcPr>
            <w:tcW w:w="709" w:type="dxa"/>
            <w:tcBorders>
              <w:top w:val="single" w:sz="4" w:space="0" w:color="auto"/>
              <w:left w:val="single" w:sz="4" w:space="0" w:color="auto"/>
              <w:bottom w:val="single" w:sz="4" w:space="0" w:color="auto"/>
              <w:right w:val="single" w:sz="4" w:space="0" w:color="auto"/>
            </w:tcBorders>
          </w:tcPr>
          <w:p w14:paraId="0C6F5B08"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715" w:type="dxa"/>
            <w:tcBorders>
              <w:top w:val="single" w:sz="4" w:space="0" w:color="auto"/>
              <w:left w:val="single" w:sz="4" w:space="0" w:color="auto"/>
              <w:bottom w:val="single" w:sz="4" w:space="0" w:color="auto"/>
              <w:right w:val="single" w:sz="4" w:space="0" w:color="auto"/>
            </w:tcBorders>
          </w:tcPr>
          <w:p w14:paraId="2703FB9A"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ED8178A"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14:paraId="230BE5BF"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14:paraId="1A799759"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992" w:type="dxa"/>
            <w:tcBorders>
              <w:top w:val="single" w:sz="4" w:space="0" w:color="auto"/>
              <w:bottom w:val="single" w:sz="4" w:space="0" w:color="auto"/>
              <w:right w:val="single" w:sz="4" w:space="0" w:color="auto"/>
            </w:tcBorders>
            <w:shd w:val="clear" w:color="auto" w:fill="auto"/>
          </w:tcPr>
          <w:p w14:paraId="45AFE555"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1134" w:type="dxa"/>
            <w:tcBorders>
              <w:top w:val="single" w:sz="4" w:space="0" w:color="auto"/>
              <w:left w:val="single" w:sz="4" w:space="0" w:color="auto"/>
              <w:bottom w:val="single" w:sz="4" w:space="0" w:color="auto"/>
            </w:tcBorders>
          </w:tcPr>
          <w:p w14:paraId="07FDC9F8"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14:paraId="2E39EBA3"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tcPr>
          <w:p w14:paraId="7F119D0F"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tcPr>
          <w:p w14:paraId="61C34846"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100</w:t>
            </w:r>
          </w:p>
        </w:tc>
      </w:tr>
      <w:tr w:rsidR="00D13626" w:rsidRPr="00D13626" w14:paraId="04B2E41C" w14:textId="77777777" w:rsidTr="005B1226">
        <w:trPr>
          <w:trHeight w:val="136"/>
          <w:tblCellSpacing w:w="5" w:type="nil"/>
        </w:trPr>
        <w:tc>
          <w:tcPr>
            <w:tcW w:w="4067" w:type="dxa"/>
            <w:tcBorders>
              <w:top w:val="single" w:sz="4" w:space="0" w:color="auto"/>
              <w:left w:val="single" w:sz="4" w:space="0" w:color="auto"/>
              <w:bottom w:val="single" w:sz="4" w:space="0" w:color="auto"/>
              <w:right w:val="single" w:sz="4" w:space="0" w:color="auto"/>
            </w:tcBorders>
          </w:tcPr>
          <w:p w14:paraId="150A9149" w14:textId="7D451207" w:rsidR="00DF213A" w:rsidRPr="00D13626" w:rsidRDefault="00DF213A" w:rsidP="00DF213A">
            <w:pPr>
              <w:spacing w:after="0" w:line="240" w:lineRule="auto"/>
              <w:rPr>
                <w:rFonts w:ascii="Times New Roman" w:hAnsi="Times New Roman"/>
                <w:sz w:val="16"/>
                <w:szCs w:val="16"/>
              </w:rPr>
            </w:pPr>
            <w:r w:rsidRPr="00D13626">
              <w:rPr>
                <w:rFonts w:ascii="Times New Roman" w:hAnsi="Times New Roman"/>
                <w:sz w:val="16"/>
                <w:szCs w:val="16"/>
              </w:rPr>
              <w:t>Количество объектов, в отношении которых выполняются мероприятия по улучшению технического состояния за счёт средств поселений по соглашениям о передаче осуществления полномочий по решению вопросов местного значения</w:t>
            </w:r>
          </w:p>
        </w:tc>
        <w:tc>
          <w:tcPr>
            <w:tcW w:w="993" w:type="dxa"/>
            <w:tcBorders>
              <w:top w:val="single" w:sz="4" w:space="0" w:color="auto"/>
              <w:left w:val="single" w:sz="4" w:space="0" w:color="auto"/>
              <w:bottom w:val="single" w:sz="4" w:space="0" w:color="auto"/>
              <w:right w:val="single" w:sz="4" w:space="0" w:color="auto"/>
            </w:tcBorders>
          </w:tcPr>
          <w:p w14:paraId="517461A1"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ед.</w:t>
            </w:r>
          </w:p>
        </w:tc>
        <w:tc>
          <w:tcPr>
            <w:tcW w:w="992" w:type="dxa"/>
            <w:tcBorders>
              <w:top w:val="single" w:sz="4" w:space="0" w:color="auto"/>
              <w:left w:val="single" w:sz="4" w:space="0" w:color="auto"/>
              <w:bottom w:val="single" w:sz="4" w:space="0" w:color="auto"/>
              <w:right w:val="single" w:sz="4" w:space="0" w:color="auto"/>
            </w:tcBorders>
          </w:tcPr>
          <w:p w14:paraId="78D23B98"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4453BD1"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5F1495AB"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3BEABAC"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15" w:type="dxa"/>
            <w:tcBorders>
              <w:top w:val="single" w:sz="4" w:space="0" w:color="auto"/>
              <w:left w:val="single" w:sz="4" w:space="0" w:color="auto"/>
              <w:bottom w:val="single" w:sz="4" w:space="0" w:color="auto"/>
              <w:right w:val="single" w:sz="4" w:space="0" w:color="auto"/>
            </w:tcBorders>
          </w:tcPr>
          <w:p w14:paraId="34CCA433"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29C413A4"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62324F9F"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3F2566D2"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992" w:type="dxa"/>
            <w:tcBorders>
              <w:top w:val="single" w:sz="4" w:space="0" w:color="auto"/>
              <w:bottom w:val="single" w:sz="4" w:space="0" w:color="auto"/>
              <w:right w:val="single" w:sz="4" w:space="0" w:color="auto"/>
            </w:tcBorders>
            <w:shd w:val="clear" w:color="auto" w:fill="auto"/>
          </w:tcPr>
          <w:p w14:paraId="18E65AE3"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1134" w:type="dxa"/>
            <w:tcBorders>
              <w:top w:val="single" w:sz="4" w:space="0" w:color="auto"/>
              <w:left w:val="single" w:sz="4" w:space="0" w:color="auto"/>
              <w:bottom w:val="single" w:sz="4" w:space="0" w:color="auto"/>
            </w:tcBorders>
          </w:tcPr>
          <w:p w14:paraId="58396CB6"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2E0C6F70"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2E1BF60D"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1BB2CD0"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r>
      <w:tr w:rsidR="00D13626" w:rsidRPr="00D13626" w14:paraId="6AA892B8" w14:textId="77777777" w:rsidTr="005B1226">
        <w:trPr>
          <w:trHeight w:val="136"/>
          <w:tblCellSpacing w:w="5" w:type="nil"/>
        </w:trPr>
        <w:tc>
          <w:tcPr>
            <w:tcW w:w="4067" w:type="dxa"/>
            <w:tcBorders>
              <w:top w:val="single" w:sz="4" w:space="0" w:color="auto"/>
              <w:left w:val="single" w:sz="4" w:space="0" w:color="auto"/>
              <w:bottom w:val="single" w:sz="4" w:space="0" w:color="auto"/>
              <w:right w:val="single" w:sz="4" w:space="0" w:color="auto"/>
            </w:tcBorders>
          </w:tcPr>
          <w:p w14:paraId="5DE5B0A8" w14:textId="5824224F" w:rsidR="00DF213A" w:rsidRPr="00D13626" w:rsidRDefault="00DF213A" w:rsidP="00DF213A">
            <w:pPr>
              <w:spacing w:after="0" w:line="240" w:lineRule="auto"/>
              <w:rPr>
                <w:rFonts w:ascii="Times New Roman" w:hAnsi="Times New Roman"/>
                <w:sz w:val="16"/>
                <w:szCs w:val="16"/>
              </w:rPr>
            </w:pPr>
            <w:r w:rsidRPr="00D13626">
              <w:rPr>
                <w:rFonts w:ascii="Times New Roman" w:hAnsi="Times New Roman"/>
                <w:sz w:val="16"/>
                <w:szCs w:val="16"/>
              </w:rPr>
              <w:t>Количество объектов, в отношении которых выполняются мероприятия по подготовке заключений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tc>
        <w:tc>
          <w:tcPr>
            <w:tcW w:w="993" w:type="dxa"/>
            <w:tcBorders>
              <w:top w:val="single" w:sz="4" w:space="0" w:color="auto"/>
              <w:left w:val="single" w:sz="4" w:space="0" w:color="auto"/>
              <w:bottom w:val="single" w:sz="4" w:space="0" w:color="auto"/>
              <w:right w:val="single" w:sz="4" w:space="0" w:color="auto"/>
            </w:tcBorders>
          </w:tcPr>
          <w:p w14:paraId="4FB70D7D"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ед.</w:t>
            </w:r>
          </w:p>
        </w:tc>
        <w:tc>
          <w:tcPr>
            <w:tcW w:w="992" w:type="dxa"/>
            <w:tcBorders>
              <w:top w:val="single" w:sz="4" w:space="0" w:color="auto"/>
              <w:left w:val="single" w:sz="4" w:space="0" w:color="auto"/>
              <w:bottom w:val="single" w:sz="4" w:space="0" w:color="auto"/>
              <w:right w:val="single" w:sz="4" w:space="0" w:color="auto"/>
            </w:tcBorders>
          </w:tcPr>
          <w:p w14:paraId="3C8D579E"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15670EC2"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14:paraId="2DADF175"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0514EC33"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15" w:type="dxa"/>
            <w:tcBorders>
              <w:top w:val="single" w:sz="4" w:space="0" w:color="auto"/>
              <w:left w:val="single" w:sz="4" w:space="0" w:color="auto"/>
              <w:bottom w:val="single" w:sz="4" w:space="0" w:color="auto"/>
              <w:right w:val="single" w:sz="4" w:space="0" w:color="auto"/>
            </w:tcBorders>
          </w:tcPr>
          <w:p w14:paraId="0EB61A13"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6</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7B13118E"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25957FCE"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14:paraId="7354C831" w14:textId="77777777" w:rsidR="00DF213A" w:rsidRPr="00D13626" w:rsidRDefault="00DF213A" w:rsidP="00DF213A">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992" w:type="dxa"/>
            <w:tcBorders>
              <w:top w:val="single" w:sz="4" w:space="0" w:color="auto"/>
              <w:bottom w:val="single" w:sz="4" w:space="0" w:color="auto"/>
              <w:right w:val="single" w:sz="4" w:space="0" w:color="auto"/>
            </w:tcBorders>
            <w:shd w:val="clear" w:color="auto" w:fill="auto"/>
          </w:tcPr>
          <w:p w14:paraId="1690EF26"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1134" w:type="dxa"/>
            <w:tcBorders>
              <w:top w:val="single" w:sz="4" w:space="0" w:color="auto"/>
              <w:left w:val="single" w:sz="4" w:space="0" w:color="auto"/>
              <w:bottom w:val="single" w:sz="4" w:space="0" w:color="auto"/>
            </w:tcBorders>
          </w:tcPr>
          <w:p w14:paraId="51333548"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48FF901"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tcPr>
          <w:p w14:paraId="125059C8"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2F910CE6" w14:textId="77777777" w:rsidR="00DF213A" w:rsidRPr="00D13626" w:rsidRDefault="00DF213A" w:rsidP="00DF213A">
            <w:pPr>
              <w:spacing w:after="0" w:line="240" w:lineRule="auto"/>
              <w:jc w:val="center"/>
              <w:rPr>
                <w:rFonts w:ascii="Times New Roman" w:hAnsi="Times New Roman"/>
                <w:sz w:val="16"/>
                <w:szCs w:val="16"/>
              </w:rPr>
            </w:pPr>
            <w:r w:rsidRPr="00D13626">
              <w:rPr>
                <w:rFonts w:ascii="Times New Roman" w:hAnsi="Times New Roman"/>
                <w:sz w:val="16"/>
                <w:szCs w:val="16"/>
              </w:rPr>
              <w:t>0</w:t>
            </w:r>
          </w:p>
        </w:tc>
      </w:tr>
    </w:tbl>
    <w:p w14:paraId="60117B67" w14:textId="77777777" w:rsidR="00270D9D" w:rsidRPr="00D13626" w:rsidRDefault="00270D9D" w:rsidP="001D328C">
      <w:pPr>
        <w:widowControl w:val="0"/>
        <w:autoSpaceDE w:val="0"/>
        <w:autoSpaceDN w:val="0"/>
        <w:adjustRightInd w:val="0"/>
        <w:spacing w:after="0" w:line="240" w:lineRule="auto"/>
        <w:jc w:val="center"/>
        <w:outlineLvl w:val="2"/>
        <w:rPr>
          <w:rFonts w:ascii="Times New Roman" w:hAnsi="Times New Roman"/>
          <w:sz w:val="26"/>
          <w:szCs w:val="26"/>
        </w:rPr>
      </w:pPr>
    </w:p>
    <w:p w14:paraId="19B8011A" w14:textId="77777777" w:rsidR="00FA658C" w:rsidRPr="00D13626" w:rsidRDefault="00FA658C" w:rsidP="001D328C">
      <w:pPr>
        <w:widowControl w:val="0"/>
        <w:autoSpaceDE w:val="0"/>
        <w:autoSpaceDN w:val="0"/>
        <w:adjustRightInd w:val="0"/>
        <w:spacing w:after="0" w:line="240" w:lineRule="auto"/>
        <w:jc w:val="center"/>
        <w:outlineLvl w:val="2"/>
        <w:rPr>
          <w:rFonts w:ascii="Times New Roman" w:hAnsi="Times New Roman"/>
          <w:sz w:val="26"/>
          <w:szCs w:val="26"/>
        </w:rPr>
      </w:pPr>
    </w:p>
    <w:p w14:paraId="7D8676A8" w14:textId="77777777" w:rsidR="004B13C5" w:rsidRPr="00D13626" w:rsidRDefault="004B13C5" w:rsidP="004B13C5">
      <w:pPr>
        <w:widowControl w:val="0"/>
        <w:suppressAutoHyphens/>
        <w:spacing w:after="0" w:line="240" w:lineRule="auto"/>
        <w:jc w:val="both"/>
        <w:rPr>
          <w:rFonts w:ascii="Times New Roman" w:eastAsia="Calibri" w:hAnsi="Times New Roman"/>
          <w:sz w:val="26"/>
          <w:szCs w:val="26"/>
          <w:lang w:eastAsia="en-US"/>
        </w:rPr>
      </w:pPr>
      <w:r w:rsidRPr="00D13626">
        <w:rPr>
          <w:rFonts w:ascii="Times New Roman" w:eastAsia="Calibri" w:hAnsi="Times New Roman"/>
          <w:sz w:val="26"/>
          <w:szCs w:val="26"/>
          <w:lang w:eastAsia="en-US"/>
        </w:rPr>
        <w:t xml:space="preserve">Начальник управления   </w:t>
      </w:r>
    </w:p>
    <w:p w14:paraId="2A8302D8" w14:textId="0FE9CE3C" w:rsidR="004B13C5" w:rsidRPr="00D13626" w:rsidRDefault="004B13C5" w:rsidP="004B13C5">
      <w:pPr>
        <w:widowControl w:val="0"/>
        <w:suppressAutoHyphens/>
        <w:spacing w:after="0" w:line="240" w:lineRule="auto"/>
        <w:jc w:val="both"/>
        <w:rPr>
          <w:rFonts w:ascii="Times New Roman" w:eastAsia="Calibri" w:hAnsi="Times New Roman"/>
          <w:sz w:val="26"/>
          <w:szCs w:val="26"/>
          <w:lang w:eastAsia="en-US"/>
        </w:rPr>
      </w:pPr>
      <w:r w:rsidRPr="00D13626">
        <w:rPr>
          <w:rFonts w:ascii="Times New Roman" w:eastAsia="Calibri" w:hAnsi="Times New Roman"/>
          <w:sz w:val="26"/>
          <w:szCs w:val="26"/>
          <w:lang w:eastAsia="en-US"/>
        </w:rPr>
        <w:t>имущественных и земельных отношений                                                                                                                                       М.В. Лозовская</w:t>
      </w:r>
    </w:p>
    <w:p w14:paraId="314201CB" w14:textId="77777777" w:rsidR="00337E8D" w:rsidRPr="00D13626" w:rsidRDefault="00337E8D" w:rsidP="001D328C">
      <w:pPr>
        <w:widowControl w:val="0"/>
        <w:autoSpaceDE w:val="0"/>
        <w:autoSpaceDN w:val="0"/>
        <w:adjustRightInd w:val="0"/>
        <w:spacing w:after="0" w:line="240" w:lineRule="auto"/>
        <w:jc w:val="center"/>
        <w:outlineLvl w:val="2"/>
        <w:rPr>
          <w:rFonts w:ascii="Times New Roman" w:hAnsi="Times New Roman"/>
          <w:sz w:val="26"/>
          <w:szCs w:val="26"/>
        </w:rPr>
      </w:pPr>
    </w:p>
    <w:p w14:paraId="0D269E6B" w14:textId="6287485B" w:rsidR="001D328C" w:rsidRPr="00D13626" w:rsidRDefault="001D328C" w:rsidP="001D328C">
      <w:pPr>
        <w:widowControl w:val="0"/>
        <w:autoSpaceDE w:val="0"/>
        <w:autoSpaceDN w:val="0"/>
        <w:adjustRightInd w:val="0"/>
        <w:spacing w:after="0" w:line="240" w:lineRule="auto"/>
        <w:jc w:val="center"/>
        <w:outlineLvl w:val="2"/>
        <w:rPr>
          <w:rFonts w:ascii="Times New Roman" w:hAnsi="Times New Roman"/>
          <w:b/>
          <w:bCs/>
          <w:sz w:val="26"/>
          <w:szCs w:val="26"/>
        </w:rPr>
      </w:pPr>
      <w:r w:rsidRPr="00D13626">
        <w:rPr>
          <w:rFonts w:ascii="Times New Roman" w:hAnsi="Times New Roman"/>
          <w:b/>
          <w:bCs/>
          <w:sz w:val="26"/>
          <w:szCs w:val="26"/>
        </w:rPr>
        <w:lastRenderedPageBreak/>
        <w:t>4. Задачи муниципальной программы</w:t>
      </w:r>
    </w:p>
    <w:tbl>
      <w:tblPr>
        <w:tblW w:w="15868" w:type="dxa"/>
        <w:tblCellSpacing w:w="5" w:type="nil"/>
        <w:tblInd w:w="-492" w:type="dxa"/>
        <w:tblLayout w:type="fixed"/>
        <w:tblCellMar>
          <w:left w:w="75" w:type="dxa"/>
          <w:right w:w="75" w:type="dxa"/>
        </w:tblCellMar>
        <w:tblLook w:val="0000" w:firstRow="0" w:lastRow="0" w:firstColumn="0" w:lastColumn="0" w:noHBand="0" w:noVBand="0"/>
      </w:tblPr>
      <w:tblGrid>
        <w:gridCol w:w="573"/>
        <w:gridCol w:w="2546"/>
        <w:gridCol w:w="567"/>
        <w:gridCol w:w="652"/>
        <w:gridCol w:w="1123"/>
        <w:gridCol w:w="843"/>
        <w:gridCol w:w="843"/>
        <w:gridCol w:w="843"/>
        <w:gridCol w:w="843"/>
        <w:gridCol w:w="983"/>
        <w:gridCol w:w="851"/>
        <w:gridCol w:w="843"/>
        <w:gridCol w:w="821"/>
        <w:gridCol w:w="851"/>
        <w:gridCol w:w="999"/>
        <w:gridCol w:w="844"/>
        <w:gridCol w:w="843"/>
      </w:tblGrid>
      <w:tr w:rsidR="00D13626" w:rsidRPr="00D13626" w14:paraId="44E562AB" w14:textId="77777777" w:rsidTr="00D50E4C">
        <w:trPr>
          <w:trHeight w:val="652"/>
          <w:tblCellSpacing w:w="5" w:type="nil"/>
        </w:trPr>
        <w:tc>
          <w:tcPr>
            <w:tcW w:w="573" w:type="dxa"/>
            <w:vMerge w:val="restart"/>
            <w:tcBorders>
              <w:top w:val="single" w:sz="4" w:space="0" w:color="auto"/>
              <w:left w:val="single" w:sz="4" w:space="0" w:color="auto"/>
              <w:bottom w:val="single" w:sz="4" w:space="0" w:color="auto"/>
              <w:right w:val="single" w:sz="4" w:space="0" w:color="auto"/>
            </w:tcBorders>
          </w:tcPr>
          <w:p w14:paraId="4121E00F"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N п/п</w:t>
            </w:r>
          </w:p>
        </w:tc>
        <w:tc>
          <w:tcPr>
            <w:tcW w:w="2546" w:type="dxa"/>
            <w:vMerge w:val="restart"/>
            <w:tcBorders>
              <w:top w:val="single" w:sz="4" w:space="0" w:color="auto"/>
              <w:left w:val="single" w:sz="4" w:space="0" w:color="auto"/>
              <w:bottom w:val="single" w:sz="4" w:space="0" w:color="auto"/>
              <w:right w:val="single" w:sz="4" w:space="0" w:color="auto"/>
            </w:tcBorders>
          </w:tcPr>
          <w:p w14:paraId="4B9D81FB"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Наименование задачи, результата, мероприятия</w:t>
            </w:r>
          </w:p>
        </w:tc>
        <w:tc>
          <w:tcPr>
            <w:tcW w:w="567" w:type="dxa"/>
            <w:vMerge w:val="restart"/>
            <w:tcBorders>
              <w:top w:val="single" w:sz="4" w:space="0" w:color="auto"/>
              <w:left w:val="single" w:sz="4" w:space="0" w:color="auto"/>
              <w:right w:val="single" w:sz="4" w:space="0" w:color="auto"/>
            </w:tcBorders>
          </w:tcPr>
          <w:p w14:paraId="3694DAA9" w14:textId="13F3340E" w:rsidR="001D4476" w:rsidRPr="00D13626" w:rsidRDefault="001D4476" w:rsidP="00241398">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Единица измерения</w:t>
            </w:r>
          </w:p>
        </w:tc>
        <w:tc>
          <w:tcPr>
            <w:tcW w:w="652" w:type="dxa"/>
            <w:vMerge w:val="restart"/>
            <w:tcBorders>
              <w:top w:val="single" w:sz="4" w:space="0" w:color="auto"/>
              <w:left w:val="single" w:sz="4" w:space="0" w:color="auto"/>
              <w:bottom w:val="single" w:sz="4" w:space="0" w:color="auto"/>
              <w:right w:val="single" w:sz="4" w:space="0" w:color="auto"/>
            </w:tcBorders>
          </w:tcPr>
          <w:p w14:paraId="5F22654A" w14:textId="06E71580" w:rsidR="001D4476" w:rsidRPr="00D13626" w:rsidRDefault="007F66B1" w:rsidP="00241398">
            <w:pPr>
              <w:widowControl w:val="0"/>
              <w:autoSpaceDE w:val="0"/>
              <w:autoSpaceDN w:val="0"/>
              <w:adjustRightInd w:val="0"/>
              <w:spacing w:after="0" w:line="240" w:lineRule="auto"/>
              <w:jc w:val="center"/>
              <w:rPr>
                <w:rFonts w:ascii="Times New Roman" w:hAnsi="Times New Roman"/>
                <w:sz w:val="16"/>
                <w:szCs w:val="16"/>
                <w:lang w:val="en-US"/>
              </w:rPr>
            </w:pPr>
            <w:r w:rsidRPr="00D13626">
              <w:rPr>
                <w:rFonts w:ascii="Times New Roman" w:hAnsi="Times New Roman"/>
                <w:sz w:val="16"/>
                <w:szCs w:val="16"/>
              </w:rPr>
              <w:t>Источник финансирования</w:t>
            </w:r>
            <w:r w:rsidRPr="00D13626">
              <w:rPr>
                <w:rFonts w:ascii="Times New Roman" w:hAnsi="Times New Roman"/>
                <w:sz w:val="16"/>
                <w:szCs w:val="16"/>
                <w:lang w:val="en-US"/>
              </w:rPr>
              <w:t xml:space="preserve"> </w:t>
            </w:r>
          </w:p>
        </w:tc>
        <w:tc>
          <w:tcPr>
            <w:tcW w:w="1123" w:type="dxa"/>
            <w:vMerge w:val="restart"/>
            <w:tcBorders>
              <w:top w:val="single" w:sz="4" w:space="0" w:color="auto"/>
              <w:left w:val="single" w:sz="4" w:space="0" w:color="auto"/>
              <w:bottom w:val="single" w:sz="4" w:space="0" w:color="auto"/>
              <w:right w:val="single" w:sz="4" w:space="0" w:color="auto"/>
            </w:tcBorders>
          </w:tcPr>
          <w:p w14:paraId="76D590C8" w14:textId="0E41AB10" w:rsidR="001D4476" w:rsidRPr="00D13626" w:rsidRDefault="007F66B1"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Всего</w:t>
            </w:r>
          </w:p>
        </w:tc>
        <w:tc>
          <w:tcPr>
            <w:tcW w:w="10407" w:type="dxa"/>
            <w:gridSpan w:val="12"/>
            <w:tcBorders>
              <w:top w:val="single" w:sz="4" w:space="0" w:color="auto"/>
              <w:left w:val="single" w:sz="4" w:space="0" w:color="auto"/>
              <w:bottom w:val="single" w:sz="4" w:space="0" w:color="auto"/>
              <w:right w:val="single" w:sz="4" w:space="0" w:color="auto"/>
            </w:tcBorders>
          </w:tcPr>
          <w:p w14:paraId="7A20518C"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Значение результата, объем финансирования мероприятия</w:t>
            </w:r>
          </w:p>
        </w:tc>
      </w:tr>
      <w:tr w:rsidR="00D13626" w:rsidRPr="00D13626" w14:paraId="1A376748" w14:textId="77777777" w:rsidTr="00D50E4C">
        <w:trPr>
          <w:trHeight w:val="61"/>
          <w:tblCellSpacing w:w="5" w:type="nil"/>
        </w:trPr>
        <w:tc>
          <w:tcPr>
            <w:tcW w:w="573" w:type="dxa"/>
            <w:vMerge/>
            <w:tcBorders>
              <w:top w:val="single" w:sz="4" w:space="0" w:color="auto"/>
              <w:left w:val="single" w:sz="4" w:space="0" w:color="auto"/>
              <w:bottom w:val="single" w:sz="4" w:space="0" w:color="auto"/>
              <w:right w:val="single" w:sz="4" w:space="0" w:color="auto"/>
            </w:tcBorders>
          </w:tcPr>
          <w:p w14:paraId="2F0708DF"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2546" w:type="dxa"/>
            <w:vMerge/>
            <w:tcBorders>
              <w:top w:val="single" w:sz="4" w:space="0" w:color="auto"/>
              <w:left w:val="single" w:sz="4" w:space="0" w:color="auto"/>
              <w:bottom w:val="single" w:sz="4" w:space="0" w:color="auto"/>
              <w:right w:val="single" w:sz="4" w:space="0" w:color="auto"/>
            </w:tcBorders>
          </w:tcPr>
          <w:p w14:paraId="3BEC292E"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14:paraId="0521E8A7"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652" w:type="dxa"/>
            <w:vMerge/>
            <w:tcBorders>
              <w:top w:val="single" w:sz="4" w:space="0" w:color="auto"/>
              <w:left w:val="single" w:sz="4" w:space="0" w:color="auto"/>
              <w:bottom w:val="single" w:sz="4" w:space="0" w:color="auto"/>
              <w:right w:val="single" w:sz="4" w:space="0" w:color="auto"/>
            </w:tcBorders>
          </w:tcPr>
          <w:p w14:paraId="6DF49F34" w14:textId="7024559B"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1123" w:type="dxa"/>
            <w:vMerge/>
            <w:tcBorders>
              <w:top w:val="single" w:sz="4" w:space="0" w:color="auto"/>
              <w:left w:val="single" w:sz="4" w:space="0" w:color="auto"/>
              <w:bottom w:val="single" w:sz="4" w:space="0" w:color="auto"/>
              <w:right w:val="single" w:sz="4" w:space="0" w:color="auto"/>
            </w:tcBorders>
          </w:tcPr>
          <w:p w14:paraId="12E711ED"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843" w:type="dxa"/>
            <w:tcBorders>
              <w:top w:val="single" w:sz="4" w:space="0" w:color="auto"/>
              <w:left w:val="single" w:sz="4" w:space="0" w:color="auto"/>
              <w:bottom w:val="single" w:sz="4" w:space="0" w:color="auto"/>
              <w:right w:val="single" w:sz="4" w:space="0" w:color="auto"/>
            </w:tcBorders>
          </w:tcPr>
          <w:p w14:paraId="45A76998"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2014 </w:t>
            </w:r>
          </w:p>
          <w:p w14:paraId="428AC469"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43" w:type="dxa"/>
            <w:tcBorders>
              <w:top w:val="single" w:sz="4" w:space="0" w:color="auto"/>
              <w:left w:val="single" w:sz="4" w:space="0" w:color="auto"/>
              <w:bottom w:val="single" w:sz="4" w:space="0" w:color="auto"/>
              <w:right w:val="single" w:sz="4" w:space="0" w:color="auto"/>
            </w:tcBorders>
          </w:tcPr>
          <w:p w14:paraId="609DC1F7"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2015 </w:t>
            </w:r>
          </w:p>
          <w:p w14:paraId="1F27080F"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43" w:type="dxa"/>
            <w:tcBorders>
              <w:top w:val="single" w:sz="4" w:space="0" w:color="auto"/>
              <w:left w:val="single" w:sz="4" w:space="0" w:color="auto"/>
              <w:bottom w:val="single" w:sz="4" w:space="0" w:color="auto"/>
              <w:right w:val="single" w:sz="4" w:space="0" w:color="auto"/>
            </w:tcBorders>
          </w:tcPr>
          <w:p w14:paraId="376CED6F"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2016 </w:t>
            </w:r>
          </w:p>
          <w:p w14:paraId="68DD87D3"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43" w:type="dxa"/>
            <w:tcBorders>
              <w:top w:val="single" w:sz="4" w:space="0" w:color="auto"/>
              <w:left w:val="single" w:sz="4" w:space="0" w:color="auto"/>
              <w:bottom w:val="single" w:sz="4" w:space="0" w:color="auto"/>
              <w:right w:val="single" w:sz="4" w:space="0" w:color="auto"/>
            </w:tcBorders>
          </w:tcPr>
          <w:p w14:paraId="15B094F4"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2017 </w:t>
            </w:r>
          </w:p>
          <w:p w14:paraId="324F0C50"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983" w:type="dxa"/>
            <w:tcBorders>
              <w:top w:val="single" w:sz="4" w:space="0" w:color="auto"/>
              <w:left w:val="single" w:sz="4" w:space="0" w:color="auto"/>
              <w:bottom w:val="single" w:sz="4" w:space="0" w:color="auto"/>
              <w:right w:val="single" w:sz="4" w:space="0" w:color="auto"/>
            </w:tcBorders>
          </w:tcPr>
          <w:p w14:paraId="1D983155"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2018 </w:t>
            </w:r>
          </w:p>
          <w:p w14:paraId="72A93C4E"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617B5F8A"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2019 </w:t>
            </w:r>
          </w:p>
          <w:p w14:paraId="550D1DDA"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43" w:type="dxa"/>
            <w:tcBorders>
              <w:top w:val="single" w:sz="4" w:space="0" w:color="auto"/>
              <w:left w:val="single" w:sz="4" w:space="0" w:color="auto"/>
              <w:bottom w:val="single" w:sz="4" w:space="0" w:color="auto"/>
              <w:right w:val="single" w:sz="4" w:space="0" w:color="auto"/>
            </w:tcBorders>
          </w:tcPr>
          <w:p w14:paraId="4EFE73BC"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2020 </w:t>
            </w:r>
          </w:p>
          <w:p w14:paraId="733F2389" w14:textId="5CC6BAF0"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21" w:type="dxa"/>
            <w:tcBorders>
              <w:top w:val="single" w:sz="4" w:space="0" w:color="auto"/>
              <w:left w:val="single" w:sz="4" w:space="0" w:color="auto"/>
              <w:bottom w:val="single" w:sz="4" w:space="0" w:color="auto"/>
              <w:right w:val="single" w:sz="4" w:space="0" w:color="auto"/>
            </w:tcBorders>
          </w:tcPr>
          <w:p w14:paraId="58433BD3"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2021</w:t>
            </w:r>
          </w:p>
          <w:p w14:paraId="0FAC3FD7" w14:textId="4C4BEC38" w:rsidR="001D4476" w:rsidRPr="00D13626" w:rsidRDefault="001D4476" w:rsidP="001D4476">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51" w:type="dxa"/>
            <w:tcBorders>
              <w:left w:val="single" w:sz="4" w:space="0" w:color="auto"/>
              <w:bottom w:val="single" w:sz="4" w:space="0" w:color="auto"/>
              <w:right w:val="single" w:sz="4" w:space="0" w:color="auto"/>
            </w:tcBorders>
          </w:tcPr>
          <w:p w14:paraId="5E19E1B0"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2022</w:t>
            </w:r>
          </w:p>
          <w:p w14:paraId="5FE59037" w14:textId="21CC2F44" w:rsidR="001D4476" w:rsidRPr="00D13626" w:rsidRDefault="001D4476" w:rsidP="001D4476">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999" w:type="dxa"/>
            <w:tcBorders>
              <w:top w:val="single" w:sz="4" w:space="0" w:color="auto"/>
              <w:left w:val="single" w:sz="4" w:space="0" w:color="auto"/>
              <w:bottom w:val="single" w:sz="4" w:space="0" w:color="auto"/>
              <w:right w:val="single" w:sz="4" w:space="0" w:color="auto"/>
            </w:tcBorders>
          </w:tcPr>
          <w:p w14:paraId="04DA7071"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2023</w:t>
            </w:r>
          </w:p>
          <w:p w14:paraId="74EB5A04" w14:textId="33A795B5" w:rsidR="001D4476" w:rsidRPr="00D13626" w:rsidRDefault="001D4476" w:rsidP="001D4476">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44" w:type="dxa"/>
            <w:tcBorders>
              <w:top w:val="single" w:sz="4" w:space="0" w:color="auto"/>
              <w:left w:val="single" w:sz="4" w:space="0" w:color="auto"/>
              <w:bottom w:val="single" w:sz="4" w:space="0" w:color="auto"/>
              <w:right w:val="single" w:sz="4" w:space="0" w:color="auto"/>
            </w:tcBorders>
          </w:tcPr>
          <w:p w14:paraId="458E80E4"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2024 </w:t>
            </w:r>
          </w:p>
          <w:p w14:paraId="03E94EA8" w14:textId="3711EBC4"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c>
          <w:tcPr>
            <w:tcW w:w="843" w:type="dxa"/>
            <w:tcBorders>
              <w:top w:val="single" w:sz="4" w:space="0" w:color="auto"/>
              <w:left w:val="single" w:sz="4" w:space="0" w:color="auto"/>
              <w:bottom w:val="single" w:sz="4" w:space="0" w:color="auto"/>
              <w:right w:val="single" w:sz="4" w:space="0" w:color="auto"/>
            </w:tcBorders>
          </w:tcPr>
          <w:p w14:paraId="45413C4C"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 xml:space="preserve">2025 </w:t>
            </w:r>
          </w:p>
          <w:p w14:paraId="287B389B" w14:textId="06F377A2" w:rsidR="001D4476" w:rsidRPr="00D13626" w:rsidRDefault="001D4476" w:rsidP="00241398">
            <w:pPr>
              <w:widowControl w:val="0"/>
              <w:autoSpaceDE w:val="0"/>
              <w:autoSpaceDN w:val="0"/>
              <w:adjustRightInd w:val="0"/>
              <w:spacing w:after="0" w:line="240" w:lineRule="auto"/>
              <w:jc w:val="center"/>
              <w:rPr>
                <w:rFonts w:ascii="Times New Roman" w:hAnsi="Times New Roman"/>
                <w:sz w:val="18"/>
                <w:szCs w:val="18"/>
              </w:rPr>
            </w:pPr>
            <w:r w:rsidRPr="00D13626">
              <w:rPr>
                <w:rFonts w:ascii="Times New Roman" w:hAnsi="Times New Roman"/>
                <w:sz w:val="18"/>
                <w:szCs w:val="18"/>
              </w:rPr>
              <w:t>год</w:t>
            </w:r>
          </w:p>
        </w:tc>
      </w:tr>
      <w:tr w:rsidR="00D13626" w:rsidRPr="00D13626" w14:paraId="7E16E6B0" w14:textId="77777777" w:rsidTr="00D50E4C">
        <w:trPr>
          <w:trHeight w:val="134"/>
          <w:tblCellSpacing w:w="5" w:type="nil"/>
        </w:trPr>
        <w:tc>
          <w:tcPr>
            <w:tcW w:w="573" w:type="dxa"/>
            <w:tcBorders>
              <w:top w:val="single" w:sz="4" w:space="0" w:color="auto"/>
              <w:left w:val="single" w:sz="4" w:space="0" w:color="auto"/>
              <w:bottom w:val="single" w:sz="4" w:space="0" w:color="auto"/>
              <w:right w:val="single" w:sz="4" w:space="0" w:color="auto"/>
            </w:tcBorders>
          </w:tcPr>
          <w:p w14:paraId="5A81E7E2"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w:t>
            </w:r>
          </w:p>
        </w:tc>
        <w:tc>
          <w:tcPr>
            <w:tcW w:w="2546" w:type="dxa"/>
            <w:tcBorders>
              <w:top w:val="single" w:sz="4" w:space="0" w:color="auto"/>
              <w:left w:val="single" w:sz="4" w:space="0" w:color="auto"/>
              <w:bottom w:val="single" w:sz="4" w:space="0" w:color="auto"/>
              <w:right w:val="single" w:sz="4" w:space="0" w:color="auto"/>
            </w:tcBorders>
          </w:tcPr>
          <w:p w14:paraId="44A9A1D1"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tcPr>
          <w:p w14:paraId="37392EE9" w14:textId="7420B80D"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4</w:t>
            </w:r>
          </w:p>
        </w:tc>
        <w:tc>
          <w:tcPr>
            <w:tcW w:w="652" w:type="dxa"/>
            <w:tcBorders>
              <w:top w:val="single" w:sz="4" w:space="0" w:color="auto"/>
              <w:left w:val="single" w:sz="4" w:space="0" w:color="auto"/>
              <w:bottom w:val="single" w:sz="4" w:space="0" w:color="auto"/>
              <w:right w:val="single" w:sz="4" w:space="0" w:color="auto"/>
            </w:tcBorders>
          </w:tcPr>
          <w:p w14:paraId="3AB1AB2A" w14:textId="1D8457EF"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3</w:t>
            </w:r>
          </w:p>
        </w:tc>
        <w:tc>
          <w:tcPr>
            <w:tcW w:w="1123" w:type="dxa"/>
            <w:tcBorders>
              <w:top w:val="single" w:sz="4" w:space="0" w:color="auto"/>
              <w:left w:val="single" w:sz="4" w:space="0" w:color="auto"/>
              <w:bottom w:val="single" w:sz="4" w:space="0" w:color="auto"/>
              <w:right w:val="single" w:sz="4" w:space="0" w:color="auto"/>
            </w:tcBorders>
          </w:tcPr>
          <w:p w14:paraId="1BF3FF45"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5</w:t>
            </w:r>
          </w:p>
        </w:tc>
        <w:tc>
          <w:tcPr>
            <w:tcW w:w="843" w:type="dxa"/>
            <w:tcBorders>
              <w:top w:val="single" w:sz="4" w:space="0" w:color="auto"/>
              <w:left w:val="single" w:sz="4" w:space="0" w:color="auto"/>
              <w:bottom w:val="single" w:sz="4" w:space="0" w:color="auto"/>
              <w:right w:val="single" w:sz="4" w:space="0" w:color="auto"/>
            </w:tcBorders>
          </w:tcPr>
          <w:p w14:paraId="7A94ADEA"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6</w:t>
            </w:r>
          </w:p>
        </w:tc>
        <w:tc>
          <w:tcPr>
            <w:tcW w:w="843" w:type="dxa"/>
            <w:tcBorders>
              <w:top w:val="single" w:sz="4" w:space="0" w:color="auto"/>
              <w:left w:val="single" w:sz="4" w:space="0" w:color="auto"/>
              <w:bottom w:val="single" w:sz="4" w:space="0" w:color="auto"/>
              <w:right w:val="single" w:sz="4" w:space="0" w:color="auto"/>
            </w:tcBorders>
          </w:tcPr>
          <w:p w14:paraId="34E0DE86"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7</w:t>
            </w:r>
          </w:p>
        </w:tc>
        <w:tc>
          <w:tcPr>
            <w:tcW w:w="843" w:type="dxa"/>
            <w:tcBorders>
              <w:top w:val="single" w:sz="4" w:space="0" w:color="auto"/>
              <w:left w:val="single" w:sz="4" w:space="0" w:color="auto"/>
              <w:bottom w:val="single" w:sz="4" w:space="0" w:color="auto"/>
              <w:right w:val="single" w:sz="4" w:space="0" w:color="auto"/>
            </w:tcBorders>
          </w:tcPr>
          <w:p w14:paraId="31C57F8A"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8</w:t>
            </w:r>
          </w:p>
        </w:tc>
        <w:tc>
          <w:tcPr>
            <w:tcW w:w="843" w:type="dxa"/>
            <w:tcBorders>
              <w:top w:val="single" w:sz="4" w:space="0" w:color="auto"/>
              <w:left w:val="single" w:sz="4" w:space="0" w:color="auto"/>
              <w:bottom w:val="single" w:sz="4" w:space="0" w:color="auto"/>
              <w:right w:val="single" w:sz="4" w:space="0" w:color="auto"/>
            </w:tcBorders>
          </w:tcPr>
          <w:p w14:paraId="00BAA834"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9</w:t>
            </w:r>
          </w:p>
        </w:tc>
        <w:tc>
          <w:tcPr>
            <w:tcW w:w="983" w:type="dxa"/>
            <w:tcBorders>
              <w:top w:val="single" w:sz="4" w:space="0" w:color="auto"/>
              <w:left w:val="single" w:sz="4" w:space="0" w:color="auto"/>
              <w:bottom w:val="single" w:sz="4" w:space="0" w:color="auto"/>
              <w:right w:val="single" w:sz="4" w:space="0" w:color="auto"/>
            </w:tcBorders>
          </w:tcPr>
          <w:p w14:paraId="13D388EB"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10</w:t>
            </w:r>
          </w:p>
        </w:tc>
        <w:tc>
          <w:tcPr>
            <w:tcW w:w="851" w:type="dxa"/>
            <w:tcBorders>
              <w:top w:val="single" w:sz="4" w:space="0" w:color="auto"/>
              <w:left w:val="single" w:sz="4" w:space="0" w:color="auto"/>
              <w:bottom w:val="single" w:sz="4" w:space="0" w:color="auto"/>
              <w:right w:val="single" w:sz="4" w:space="0" w:color="auto"/>
            </w:tcBorders>
          </w:tcPr>
          <w:p w14:paraId="3538516D"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11</w:t>
            </w:r>
          </w:p>
        </w:tc>
        <w:tc>
          <w:tcPr>
            <w:tcW w:w="843" w:type="dxa"/>
            <w:tcBorders>
              <w:top w:val="single" w:sz="4" w:space="0" w:color="auto"/>
              <w:left w:val="single" w:sz="4" w:space="0" w:color="auto"/>
              <w:bottom w:val="single" w:sz="4" w:space="0" w:color="auto"/>
              <w:right w:val="single" w:sz="4" w:space="0" w:color="auto"/>
            </w:tcBorders>
          </w:tcPr>
          <w:p w14:paraId="4C988E76"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12</w:t>
            </w:r>
          </w:p>
        </w:tc>
        <w:tc>
          <w:tcPr>
            <w:tcW w:w="821" w:type="dxa"/>
            <w:tcBorders>
              <w:top w:val="single" w:sz="4" w:space="0" w:color="auto"/>
              <w:left w:val="single" w:sz="4" w:space="0" w:color="auto"/>
              <w:bottom w:val="single" w:sz="4" w:space="0" w:color="auto"/>
              <w:right w:val="single" w:sz="4" w:space="0" w:color="auto"/>
            </w:tcBorders>
          </w:tcPr>
          <w:p w14:paraId="139E2E7B"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Pr>
          <w:p w14:paraId="3669EC2B"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14</w:t>
            </w:r>
          </w:p>
        </w:tc>
        <w:tc>
          <w:tcPr>
            <w:tcW w:w="999" w:type="dxa"/>
            <w:tcBorders>
              <w:top w:val="single" w:sz="4" w:space="0" w:color="auto"/>
              <w:left w:val="single" w:sz="4" w:space="0" w:color="auto"/>
              <w:bottom w:val="single" w:sz="4" w:space="0" w:color="auto"/>
              <w:right w:val="single" w:sz="4" w:space="0" w:color="auto"/>
            </w:tcBorders>
          </w:tcPr>
          <w:p w14:paraId="1895EC0A"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15</w:t>
            </w:r>
          </w:p>
        </w:tc>
        <w:tc>
          <w:tcPr>
            <w:tcW w:w="844" w:type="dxa"/>
            <w:tcBorders>
              <w:top w:val="single" w:sz="4" w:space="0" w:color="auto"/>
              <w:left w:val="single" w:sz="4" w:space="0" w:color="auto"/>
              <w:bottom w:val="single" w:sz="4" w:space="0" w:color="auto"/>
              <w:right w:val="single" w:sz="4" w:space="0" w:color="auto"/>
            </w:tcBorders>
          </w:tcPr>
          <w:p w14:paraId="4A8CFADF"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16</w:t>
            </w:r>
          </w:p>
        </w:tc>
        <w:tc>
          <w:tcPr>
            <w:tcW w:w="843" w:type="dxa"/>
            <w:tcBorders>
              <w:top w:val="single" w:sz="4" w:space="0" w:color="auto"/>
              <w:left w:val="single" w:sz="4" w:space="0" w:color="auto"/>
              <w:bottom w:val="single" w:sz="4" w:space="0" w:color="auto"/>
              <w:right w:val="single" w:sz="4" w:space="0" w:color="auto"/>
            </w:tcBorders>
          </w:tcPr>
          <w:p w14:paraId="1D81228B"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14"/>
                <w:szCs w:val="14"/>
              </w:rPr>
            </w:pPr>
            <w:r w:rsidRPr="00D13626">
              <w:rPr>
                <w:rFonts w:ascii="Times New Roman" w:hAnsi="Times New Roman"/>
                <w:sz w:val="14"/>
                <w:szCs w:val="14"/>
              </w:rPr>
              <w:t>17</w:t>
            </w:r>
          </w:p>
        </w:tc>
      </w:tr>
      <w:tr w:rsidR="00D13626" w:rsidRPr="00D13626" w14:paraId="14665D7C" w14:textId="77777777" w:rsidTr="00D50E4C">
        <w:trPr>
          <w:trHeight w:val="20"/>
          <w:tblCellSpacing w:w="5" w:type="nil"/>
        </w:trPr>
        <w:tc>
          <w:tcPr>
            <w:tcW w:w="573" w:type="dxa"/>
            <w:vMerge w:val="restart"/>
            <w:tcBorders>
              <w:top w:val="single" w:sz="4" w:space="0" w:color="auto"/>
              <w:left w:val="single" w:sz="4" w:space="0" w:color="auto"/>
              <w:right w:val="single" w:sz="4" w:space="0" w:color="auto"/>
            </w:tcBorders>
          </w:tcPr>
          <w:p w14:paraId="3DA7F8E6" w14:textId="77777777" w:rsidR="001D4476" w:rsidRPr="00D13626" w:rsidRDefault="001D4476" w:rsidP="00241398">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w:t>
            </w:r>
          </w:p>
        </w:tc>
        <w:tc>
          <w:tcPr>
            <w:tcW w:w="2546" w:type="dxa"/>
            <w:vMerge w:val="restart"/>
            <w:tcBorders>
              <w:top w:val="single" w:sz="4" w:space="0" w:color="auto"/>
              <w:left w:val="single" w:sz="4" w:space="0" w:color="auto"/>
              <w:right w:val="single" w:sz="4" w:space="0" w:color="auto"/>
            </w:tcBorders>
          </w:tcPr>
          <w:p w14:paraId="7004571C" w14:textId="77777777" w:rsidR="001D4476" w:rsidRPr="00D13626" w:rsidRDefault="001D4476" w:rsidP="00241398">
            <w:pPr>
              <w:widowControl w:val="0"/>
              <w:autoSpaceDE w:val="0"/>
              <w:autoSpaceDN w:val="0"/>
              <w:adjustRightInd w:val="0"/>
              <w:spacing w:after="0" w:line="240" w:lineRule="auto"/>
              <w:rPr>
                <w:rFonts w:ascii="Times New Roman" w:hAnsi="Times New Roman"/>
                <w:sz w:val="18"/>
                <w:szCs w:val="18"/>
              </w:rPr>
            </w:pPr>
            <w:r w:rsidRPr="00D13626">
              <w:rPr>
                <w:rFonts w:ascii="Times New Roman" w:hAnsi="Times New Roman"/>
                <w:b/>
                <w:bCs/>
                <w:sz w:val="18"/>
                <w:szCs w:val="18"/>
              </w:rPr>
              <w:t>Задача 1</w:t>
            </w:r>
            <w:r w:rsidRPr="00D13626">
              <w:rPr>
                <w:rFonts w:ascii="Times New Roman" w:hAnsi="Times New Roman"/>
                <w:sz w:val="18"/>
                <w:szCs w:val="18"/>
              </w:rPr>
              <w:t>.</w:t>
            </w:r>
          </w:p>
          <w:p w14:paraId="718EB8EB" w14:textId="77777777" w:rsidR="001D4476" w:rsidRPr="00D13626" w:rsidRDefault="001D4476"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Повышение эффективности использования муниципального имущества</w:t>
            </w:r>
          </w:p>
        </w:tc>
        <w:tc>
          <w:tcPr>
            <w:tcW w:w="567" w:type="dxa"/>
            <w:vMerge w:val="restart"/>
            <w:tcBorders>
              <w:top w:val="single" w:sz="4" w:space="0" w:color="auto"/>
              <w:left w:val="single" w:sz="4" w:space="0" w:color="auto"/>
              <w:right w:val="single" w:sz="4" w:space="0" w:color="auto"/>
            </w:tcBorders>
          </w:tcPr>
          <w:p w14:paraId="7602947A" w14:textId="2641C90E" w:rsidR="001D4476" w:rsidRPr="00D13626" w:rsidRDefault="001D4476"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0B58F102" w14:textId="7CE352B8" w:rsidR="001D4476" w:rsidRPr="00D13626" w:rsidRDefault="007F66B1" w:rsidP="00241398">
            <w:pPr>
              <w:widowControl w:val="0"/>
              <w:autoSpaceDE w:val="0"/>
              <w:autoSpaceDN w:val="0"/>
              <w:adjustRightInd w:val="0"/>
              <w:spacing w:after="0" w:line="240" w:lineRule="auto"/>
              <w:rPr>
                <w:rFonts w:ascii="Times New Roman" w:hAnsi="Times New Roman"/>
                <w:sz w:val="20"/>
                <w:szCs w:val="20"/>
              </w:rPr>
            </w:pPr>
            <w:r w:rsidRPr="00D13626">
              <w:rPr>
                <w:rFonts w:ascii="Times New Roman" w:hAnsi="Times New Roman"/>
                <w:sz w:val="16"/>
                <w:szCs w:val="16"/>
              </w:rPr>
              <w:t>В т.ч</w:t>
            </w:r>
            <w:r w:rsidRPr="00D13626">
              <w:rPr>
                <w:rFonts w:ascii="Times New Roman" w:hAnsi="Times New Roman"/>
                <w:sz w:val="20"/>
                <w:szCs w:val="20"/>
              </w:rPr>
              <w:t>.</w:t>
            </w:r>
          </w:p>
        </w:tc>
        <w:tc>
          <w:tcPr>
            <w:tcW w:w="1123" w:type="dxa"/>
            <w:tcBorders>
              <w:top w:val="single" w:sz="4" w:space="0" w:color="auto"/>
              <w:left w:val="single" w:sz="4" w:space="0" w:color="auto"/>
              <w:bottom w:val="single" w:sz="4" w:space="0" w:color="auto"/>
              <w:right w:val="single" w:sz="4" w:space="0" w:color="auto"/>
            </w:tcBorders>
          </w:tcPr>
          <w:p w14:paraId="3CB86AC6" w14:textId="4272212A" w:rsidR="001D4476" w:rsidRPr="00D13626" w:rsidRDefault="00182CC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4937,2</w:t>
            </w:r>
          </w:p>
        </w:tc>
        <w:tc>
          <w:tcPr>
            <w:tcW w:w="843" w:type="dxa"/>
            <w:tcBorders>
              <w:top w:val="single" w:sz="4" w:space="0" w:color="auto"/>
              <w:left w:val="single" w:sz="4" w:space="0" w:color="auto"/>
              <w:bottom w:val="single" w:sz="4" w:space="0" w:color="auto"/>
              <w:right w:val="single" w:sz="4" w:space="0" w:color="auto"/>
            </w:tcBorders>
          </w:tcPr>
          <w:p w14:paraId="09E4F8C9"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330,6</w:t>
            </w:r>
          </w:p>
        </w:tc>
        <w:tc>
          <w:tcPr>
            <w:tcW w:w="843" w:type="dxa"/>
            <w:tcBorders>
              <w:top w:val="single" w:sz="4" w:space="0" w:color="auto"/>
              <w:left w:val="single" w:sz="4" w:space="0" w:color="auto"/>
              <w:bottom w:val="single" w:sz="4" w:space="0" w:color="auto"/>
              <w:right w:val="single" w:sz="4" w:space="0" w:color="auto"/>
            </w:tcBorders>
          </w:tcPr>
          <w:p w14:paraId="3028FC1B"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561,8</w:t>
            </w:r>
          </w:p>
        </w:tc>
        <w:tc>
          <w:tcPr>
            <w:tcW w:w="843" w:type="dxa"/>
            <w:tcBorders>
              <w:top w:val="single" w:sz="4" w:space="0" w:color="auto"/>
              <w:left w:val="single" w:sz="4" w:space="0" w:color="auto"/>
              <w:bottom w:val="single" w:sz="4" w:space="0" w:color="auto"/>
              <w:right w:val="single" w:sz="4" w:space="0" w:color="auto"/>
            </w:tcBorders>
          </w:tcPr>
          <w:p w14:paraId="2F5C5D6B"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238,6</w:t>
            </w:r>
          </w:p>
        </w:tc>
        <w:tc>
          <w:tcPr>
            <w:tcW w:w="843" w:type="dxa"/>
            <w:tcBorders>
              <w:top w:val="single" w:sz="4" w:space="0" w:color="auto"/>
              <w:left w:val="single" w:sz="4" w:space="0" w:color="auto"/>
              <w:bottom w:val="single" w:sz="4" w:space="0" w:color="auto"/>
              <w:right w:val="single" w:sz="4" w:space="0" w:color="auto"/>
            </w:tcBorders>
          </w:tcPr>
          <w:p w14:paraId="0578A1E6" w14:textId="77777777" w:rsidR="001D4476" w:rsidRPr="00D13626" w:rsidRDefault="001D4476" w:rsidP="00241398">
            <w:pPr>
              <w:spacing w:after="0" w:line="240" w:lineRule="auto"/>
              <w:jc w:val="center"/>
              <w:rPr>
                <w:rFonts w:ascii="Times New Roman" w:hAnsi="Times New Roman"/>
                <w:sz w:val="20"/>
                <w:szCs w:val="20"/>
              </w:rPr>
            </w:pPr>
            <w:r w:rsidRPr="00D13626">
              <w:rPr>
                <w:rFonts w:ascii="Times New Roman" w:hAnsi="Times New Roman"/>
                <w:sz w:val="20"/>
                <w:szCs w:val="20"/>
              </w:rPr>
              <w:t>553,1</w:t>
            </w:r>
          </w:p>
        </w:tc>
        <w:tc>
          <w:tcPr>
            <w:tcW w:w="983" w:type="dxa"/>
            <w:tcBorders>
              <w:top w:val="single" w:sz="4" w:space="0" w:color="auto"/>
              <w:left w:val="single" w:sz="4" w:space="0" w:color="auto"/>
              <w:bottom w:val="single" w:sz="4" w:space="0" w:color="auto"/>
              <w:right w:val="single" w:sz="4" w:space="0" w:color="auto"/>
            </w:tcBorders>
          </w:tcPr>
          <w:p w14:paraId="7FE7A7BA"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151,7</w:t>
            </w:r>
          </w:p>
        </w:tc>
        <w:tc>
          <w:tcPr>
            <w:tcW w:w="851" w:type="dxa"/>
            <w:tcBorders>
              <w:top w:val="single" w:sz="4" w:space="0" w:color="auto"/>
              <w:left w:val="single" w:sz="4" w:space="0" w:color="auto"/>
              <w:bottom w:val="single" w:sz="4" w:space="0" w:color="auto"/>
              <w:right w:val="single" w:sz="4" w:space="0" w:color="auto"/>
            </w:tcBorders>
          </w:tcPr>
          <w:p w14:paraId="751A8D18"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308,6</w:t>
            </w:r>
          </w:p>
        </w:tc>
        <w:tc>
          <w:tcPr>
            <w:tcW w:w="843" w:type="dxa"/>
            <w:tcBorders>
              <w:top w:val="single" w:sz="4" w:space="0" w:color="auto"/>
              <w:left w:val="single" w:sz="4" w:space="0" w:color="auto"/>
              <w:bottom w:val="single" w:sz="4" w:space="0" w:color="auto"/>
              <w:right w:val="single" w:sz="4" w:space="0" w:color="auto"/>
            </w:tcBorders>
          </w:tcPr>
          <w:p w14:paraId="16A3BBBF"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382,1</w:t>
            </w:r>
          </w:p>
        </w:tc>
        <w:tc>
          <w:tcPr>
            <w:tcW w:w="821" w:type="dxa"/>
            <w:tcBorders>
              <w:top w:val="single" w:sz="4" w:space="0" w:color="auto"/>
              <w:left w:val="single" w:sz="4" w:space="0" w:color="auto"/>
              <w:bottom w:val="single" w:sz="4" w:space="0" w:color="auto"/>
              <w:right w:val="single" w:sz="4" w:space="0" w:color="auto"/>
            </w:tcBorders>
          </w:tcPr>
          <w:p w14:paraId="226642C4"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569,3</w:t>
            </w:r>
          </w:p>
        </w:tc>
        <w:tc>
          <w:tcPr>
            <w:tcW w:w="851" w:type="dxa"/>
            <w:tcBorders>
              <w:top w:val="single" w:sz="4" w:space="0" w:color="auto"/>
              <w:left w:val="single" w:sz="4" w:space="0" w:color="auto"/>
              <w:bottom w:val="single" w:sz="4" w:space="0" w:color="auto"/>
              <w:right w:val="single" w:sz="4" w:space="0" w:color="auto"/>
            </w:tcBorders>
          </w:tcPr>
          <w:p w14:paraId="481C0B68" w14:textId="216904D6" w:rsidR="001D4476" w:rsidRPr="00D13626" w:rsidRDefault="001C5014"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386,8</w:t>
            </w:r>
          </w:p>
        </w:tc>
        <w:tc>
          <w:tcPr>
            <w:tcW w:w="999" w:type="dxa"/>
            <w:tcBorders>
              <w:top w:val="single" w:sz="4" w:space="0" w:color="auto"/>
              <w:left w:val="single" w:sz="4" w:space="0" w:color="auto"/>
              <w:bottom w:val="single" w:sz="4" w:space="0" w:color="auto"/>
              <w:right w:val="single" w:sz="4" w:space="0" w:color="auto"/>
            </w:tcBorders>
          </w:tcPr>
          <w:p w14:paraId="76EE6314" w14:textId="570D75BC" w:rsidR="001D4476" w:rsidRPr="00D13626" w:rsidRDefault="001C5014" w:rsidP="00241398">
            <w:pPr>
              <w:jc w:val="center"/>
              <w:rPr>
                <w:rFonts w:ascii="Times New Roman" w:hAnsi="Times New Roman"/>
                <w:sz w:val="20"/>
                <w:szCs w:val="20"/>
              </w:rPr>
            </w:pPr>
            <w:r w:rsidRPr="00D13626">
              <w:rPr>
                <w:rFonts w:ascii="Times New Roman" w:hAnsi="Times New Roman"/>
                <w:sz w:val="20"/>
                <w:szCs w:val="20"/>
              </w:rPr>
              <w:t>976</w:t>
            </w:r>
            <w:r w:rsidR="001D4476" w:rsidRPr="00D13626">
              <w:rPr>
                <w:rFonts w:ascii="Times New Roman" w:hAnsi="Times New Roman"/>
                <w:sz w:val="20"/>
                <w:szCs w:val="20"/>
              </w:rPr>
              <w:t>,</w:t>
            </w:r>
            <w:r w:rsidRPr="00D13626">
              <w:rPr>
                <w:rFonts w:ascii="Times New Roman" w:hAnsi="Times New Roman"/>
                <w:sz w:val="20"/>
                <w:szCs w:val="20"/>
              </w:rPr>
              <w:t>3</w:t>
            </w:r>
          </w:p>
        </w:tc>
        <w:tc>
          <w:tcPr>
            <w:tcW w:w="844" w:type="dxa"/>
            <w:tcBorders>
              <w:top w:val="single" w:sz="4" w:space="0" w:color="auto"/>
              <w:left w:val="single" w:sz="4" w:space="0" w:color="auto"/>
              <w:bottom w:val="single" w:sz="4" w:space="0" w:color="auto"/>
              <w:right w:val="single" w:sz="4" w:space="0" w:color="auto"/>
            </w:tcBorders>
          </w:tcPr>
          <w:p w14:paraId="325BEF5A" w14:textId="7EA26BBE" w:rsidR="001D4476" w:rsidRPr="00D13626" w:rsidRDefault="001C5014" w:rsidP="00241398">
            <w:pPr>
              <w:jc w:val="center"/>
              <w:rPr>
                <w:rFonts w:ascii="Times New Roman" w:hAnsi="Times New Roman"/>
                <w:sz w:val="20"/>
                <w:szCs w:val="20"/>
              </w:rPr>
            </w:pPr>
            <w:r w:rsidRPr="00D13626">
              <w:rPr>
                <w:rFonts w:ascii="Times New Roman" w:hAnsi="Times New Roman"/>
                <w:sz w:val="20"/>
                <w:szCs w:val="20"/>
              </w:rPr>
              <w:t>284,9</w:t>
            </w:r>
          </w:p>
        </w:tc>
        <w:tc>
          <w:tcPr>
            <w:tcW w:w="843" w:type="dxa"/>
            <w:tcBorders>
              <w:top w:val="single" w:sz="4" w:space="0" w:color="auto"/>
              <w:left w:val="single" w:sz="4" w:space="0" w:color="auto"/>
              <w:bottom w:val="single" w:sz="4" w:space="0" w:color="auto"/>
              <w:right w:val="single" w:sz="4" w:space="0" w:color="auto"/>
            </w:tcBorders>
          </w:tcPr>
          <w:p w14:paraId="0BFA178E" w14:textId="2E88B4E0" w:rsidR="001D4476" w:rsidRPr="00D13626" w:rsidRDefault="001C5014" w:rsidP="00241398">
            <w:pPr>
              <w:jc w:val="center"/>
              <w:rPr>
                <w:rFonts w:ascii="Times New Roman" w:hAnsi="Times New Roman"/>
                <w:sz w:val="20"/>
                <w:szCs w:val="20"/>
              </w:rPr>
            </w:pPr>
            <w:r w:rsidRPr="00D13626">
              <w:rPr>
                <w:rFonts w:ascii="Times New Roman" w:hAnsi="Times New Roman"/>
                <w:sz w:val="20"/>
                <w:szCs w:val="20"/>
              </w:rPr>
              <w:t>193,4</w:t>
            </w:r>
          </w:p>
        </w:tc>
      </w:tr>
      <w:tr w:rsidR="00D13626" w:rsidRPr="00D13626" w14:paraId="45BF5D4B" w14:textId="77777777" w:rsidTr="00D50E4C">
        <w:trPr>
          <w:trHeight w:val="20"/>
          <w:tblCellSpacing w:w="5" w:type="nil"/>
        </w:trPr>
        <w:tc>
          <w:tcPr>
            <w:tcW w:w="573" w:type="dxa"/>
            <w:vMerge/>
            <w:tcBorders>
              <w:left w:val="single" w:sz="4" w:space="0" w:color="auto"/>
              <w:right w:val="single" w:sz="4" w:space="0" w:color="auto"/>
            </w:tcBorders>
          </w:tcPr>
          <w:p w14:paraId="361D08AF"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2546" w:type="dxa"/>
            <w:vMerge/>
            <w:tcBorders>
              <w:left w:val="single" w:sz="4" w:space="0" w:color="auto"/>
              <w:right w:val="single" w:sz="4" w:space="0" w:color="auto"/>
            </w:tcBorders>
          </w:tcPr>
          <w:p w14:paraId="12E2E29D"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567" w:type="dxa"/>
            <w:vMerge/>
            <w:tcBorders>
              <w:left w:val="single" w:sz="4" w:space="0" w:color="auto"/>
              <w:right w:val="single" w:sz="4" w:space="0" w:color="auto"/>
            </w:tcBorders>
          </w:tcPr>
          <w:p w14:paraId="11874FC0"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14:paraId="251C6DFD" w14:textId="70776EC5" w:rsidR="001D4476" w:rsidRPr="00D13626" w:rsidRDefault="001D4476" w:rsidP="00241398">
            <w:pPr>
              <w:widowControl w:val="0"/>
              <w:autoSpaceDE w:val="0"/>
              <w:autoSpaceDN w:val="0"/>
              <w:adjustRightInd w:val="0"/>
              <w:spacing w:after="0" w:line="240" w:lineRule="auto"/>
              <w:jc w:val="both"/>
              <w:rPr>
                <w:rFonts w:ascii="Times New Roman" w:hAnsi="Times New Roman"/>
                <w:sz w:val="20"/>
                <w:szCs w:val="20"/>
              </w:rPr>
            </w:pPr>
            <w:r w:rsidRPr="00D13626">
              <w:rPr>
                <w:rFonts w:ascii="Times New Roman" w:hAnsi="Times New Roman"/>
                <w:sz w:val="20"/>
                <w:szCs w:val="20"/>
              </w:rPr>
              <w:t>МБ</w:t>
            </w:r>
          </w:p>
        </w:tc>
        <w:tc>
          <w:tcPr>
            <w:tcW w:w="1123" w:type="dxa"/>
            <w:tcBorders>
              <w:top w:val="single" w:sz="4" w:space="0" w:color="auto"/>
              <w:left w:val="single" w:sz="4" w:space="0" w:color="auto"/>
              <w:bottom w:val="single" w:sz="4" w:space="0" w:color="auto"/>
              <w:right w:val="single" w:sz="4" w:space="0" w:color="auto"/>
            </w:tcBorders>
          </w:tcPr>
          <w:p w14:paraId="5F14BF19" w14:textId="50F14316" w:rsidR="001D4476" w:rsidRPr="00D13626" w:rsidRDefault="00182CC8" w:rsidP="001D4476">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4874,3</w:t>
            </w:r>
          </w:p>
        </w:tc>
        <w:tc>
          <w:tcPr>
            <w:tcW w:w="843" w:type="dxa"/>
            <w:tcBorders>
              <w:top w:val="single" w:sz="4" w:space="0" w:color="auto"/>
              <w:left w:val="single" w:sz="4" w:space="0" w:color="auto"/>
              <w:bottom w:val="single" w:sz="4" w:space="0" w:color="auto"/>
              <w:right w:val="single" w:sz="4" w:space="0" w:color="auto"/>
            </w:tcBorders>
          </w:tcPr>
          <w:p w14:paraId="39F40C1B"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330,6</w:t>
            </w:r>
          </w:p>
        </w:tc>
        <w:tc>
          <w:tcPr>
            <w:tcW w:w="843" w:type="dxa"/>
            <w:tcBorders>
              <w:top w:val="single" w:sz="4" w:space="0" w:color="auto"/>
              <w:left w:val="single" w:sz="4" w:space="0" w:color="auto"/>
              <w:bottom w:val="single" w:sz="4" w:space="0" w:color="auto"/>
              <w:right w:val="single" w:sz="4" w:space="0" w:color="auto"/>
            </w:tcBorders>
          </w:tcPr>
          <w:p w14:paraId="62814278"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561,8</w:t>
            </w:r>
          </w:p>
        </w:tc>
        <w:tc>
          <w:tcPr>
            <w:tcW w:w="843" w:type="dxa"/>
            <w:tcBorders>
              <w:top w:val="single" w:sz="4" w:space="0" w:color="auto"/>
              <w:left w:val="single" w:sz="4" w:space="0" w:color="auto"/>
              <w:bottom w:val="single" w:sz="4" w:space="0" w:color="auto"/>
              <w:right w:val="single" w:sz="4" w:space="0" w:color="auto"/>
            </w:tcBorders>
          </w:tcPr>
          <w:p w14:paraId="13DFED8F"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238,6</w:t>
            </w:r>
          </w:p>
        </w:tc>
        <w:tc>
          <w:tcPr>
            <w:tcW w:w="843" w:type="dxa"/>
            <w:tcBorders>
              <w:top w:val="single" w:sz="4" w:space="0" w:color="auto"/>
              <w:left w:val="single" w:sz="4" w:space="0" w:color="auto"/>
              <w:bottom w:val="single" w:sz="4" w:space="0" w:color="auto"/>
              <w:right w:val="single" w:sz="4" w:space="0" w:color="auto"/>
            </w:tcBorders>
          </w:tcPr>
          <w:p w14:paraId="4616A613" w14:textId="3F271A98" w:rsidR="001D4476" w:rsidRPr="00D13626" w:rsidRDefault="001D4476" w:rsidP="001D4476">
            <w:pPr>
              <w:pStyle w:val="ConsPlusNormal"/>
              <w:snapToGrid w:val="0"/>
              <w:ind w:firstLine="0"/>
              <w:jc w:val="center"/>
              <w:rPr>
                <w:rFonts w:ascii="Times New Roman" w:hAnsi="Times New Roman" w:cs="Times New Roman"/>
              </w:rPr>
            </w:pPr>
            <w:r w:rsidRPr="00D13626">
              <w:rPr>
                <w:rFonts w:ascii="Times New Roman" w:hAnsi="Times New Roman" w:cs="Times New Roman"/>
              </w:rPr>
              <w:t xml:space="preserve">490,2 </w:t>
            </w:r>
          </w:p>
        </w:tc>
        <w:tc>
          <w:tcPr>
            <w:tcW w:w="983" w:type="dxa"/>
            <w:tcBorders>
              <w:top w:val="single" w:sz="4" w:space="0" w:color="auto"/>
              <w:left w:val="single" w:sz="4" w:space="0" w:color="auto"/>
              <w:bottom w:val="single" w:sz="4" w:space="0" w:color="auto"/>
              <w:right w:val="single" w:sz="4" w:space="0" w:color="auto"/>
            </w:tcBorders>
          </w:tcPr>
          <w:p w14:paraId="6DEDF247"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151,7</w:t>
            </w:r>
          </w:p>
        </w:tc>
        <w:tc>
          <w:tcPr>
            <w:tcW w:w="851" w:type="dxa"/>
            <w:tcBorders>
              <w:top w:val="single" w:sz="4" w:space="0" w:color="auto"/>
              <w:left w:val="single" w:sz="4" w:space="0" w:color="auto"/>
              <w:bottom w:val="single" w:sz="4" w:space="0" w:color="auto"/>
              <w:right w:val="single" w:sz="4" w:space="0" w:color="auto"/>
            </w:tcBorders>
          </w:tcPr>
          <w:p w14:paraId="5C7483A7"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308,6</w:t>
            </w:r>
          </w:p>
        </w:tc>
        <w:tc>
          <w:tcPr>
            <w:tcW w:w="843" w:type="dxa"/>
            <w:tcBorders>
              <w:top w:val="single" w:sz="4" w:space="0" w:color="auto"/>
              <w:left w:val="single" w:sz="4" w:space="0" w:color="auto"/>
              <w:bottom w:val="single" w:sz="4" w:space="0" w:color="auto"/>
              <w:right w:val="single" w:sz="4" w:space="0" w:color="auto"/>
            </w:tcBorders>
          </w:tcPr>
          <w:p w14:paraId="7CEB933A"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382,1</w:t>
            </w:r>
          </w:p>
        </w:tc>
        <w:tc>
          <w:tcPr>
            <w:tcW w:w="821" w:type="dxa"/>
            <w:tcBorders>
              <w:top w:val="single" w:sz="4" w:space="0" w:color="auto"/>
              <w:left w:val="single" w:sz="4" w:space="0" w:color="auto"/>
              <w:bottom w:val="single" w:sz="4" w:space="0" w:color="auto"/>
              <w:right w:val="single" w:sz="4" w:space="0" w:color="auto"/>
            </w:tcBorders>
          </w:tcPr>
          <w:p w14:paraId="747C180C" w14:textId="7777777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569,3</w:t>
            </w:r>
          </w:p>
        </w:tc>
        <w:tc>
          <w:tcPr>
            <w:tcW w:w="851" w:type="dxa"/>
            <w:tcBorders>
              <w:top w:val="single" w:sz="4" w:space="0" w:color="auto"/>
              <w:left w:val="single" w:sz="4" w:space="0" w:color="auto"/>
              <w:bottom w:val="single" w:sz="4" w:space="0" w:color="auto"/>
              <w:right w:val="single" w:sz="4" w:space="0" w:color="auto"/>
            </w:tcBorders>
          </w:tcPr>
          <w:p w14:paraId="57B3677D" w14:textId="7A194216" w:rsidR="001D4476" w:rsidRPr="00D13626" w:rsidRDefault="001C5014"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386,8</w:t>
            </w:r>
          </w:p>
        </w:tc>
        <w:tc>
          <w:tcPr>
            <w:tcW w:w="999" w:type="dxa"/>
            <w:tcBorders>
              <w:top w:val="single" w:sz="4" w:space="0" w:color="auto"/>
              <w:left w:val="single" w:sz="4" w:space="0" w:color="auto"/>
              <w:bottom w:val="single" w:sz="4" w:space="0" w:color="auto"/>
              <w:right w:val="single" w:sz="4" w:space="0" w:color="auto"/>
            </w:tcBorders>
          </w:tcPr>
          <w:p w14:paraId="18960C3E" w14:textId="14AAA681" w:rsidR="001D4476" w:rsidRPr="00D13626" w:rsidRDefault="001C5014" w:rsidP="00241398">
            <w:pPr>
              <w:jc w:val="center"/>
              <w:rPr>
                <w:rFonts w:ascii="Times New Roman" w:eastAsia="Arial" w:hAnsi="Times New Roman"/>
                <w:kern w:val="1"/>
                <w:sz w:val="20"/>
                <w:szCs w:val="20"/>
                <w:lang w:bidi="ru-RU"/>
              </w:rPr>
            </w:pPr>
            <w:r w:rsidRPr="00D13626">
              <w:rPr>
                <w:rFonts w:ascii="Times New Roman" w:eastAsia="Arial" w:hAnsi="Times New Roman"/>
                <w:kern w:val="1"/>
                <w:sz w:val="20"/>
                <w:szCs w:val="20"/>
                <w:lang w:bidi="ru-RU"/>
              </w:rPr>
              <w:t>976,3</w:t>
            </w:r>
          </w:p>
        </w:tc>
        <w:tc>
          <w:tcPr>
            <w:tcW w:w="844" w:type="dxa"/>
            <w:tcBorders>
              <w:top w:val="single" w:sz="4" w:space="0" w:color="auto"/>
              <w:left w:val="single" w:sz="4" w:space="0" w:color="auto"/>
              <w:bottom w:val="single" w:sz="4" w:space="0" w:color="auto"/>
              <w:right w:val="single" w:sz="4" w:space="0" w:color="auto"/>
            </w:tcBorders>
          </w:tcPr>
          <w:p w14:paraId="4F60543B" w14:textId="00DCDDE0" w:rsidR="001D4476" w:rsidRPr="00D13626" w:rsidRDefault="001C5014" w:rsidP="00241398">
            <w:pPr>
              <w:jc w:val="center"/>
              <w:rPr>
                <w:rFonts w:ascii="Times New Roman" w:hAnsi="Times New Roman"/>
                <w:sz w:val="20"/>
                <w:szCs w:val="20"/>
              </w:rPr>
            </w:pPr>
            <w:r w:rsidRPr="00D13626">
              <w:rPr>
                <w:rFonts w:ascii="Times New Roman" w:hAnsi="Times New Roman"/>
                <w:sz w:val="20"/>
                <w:szCs w:val="20"/>
              </w:rPr>
              <w:t>284,9</w:t>
            </w:r>
          </w:p>
        </w:tc>
        <w:tc>
          <w:tcPr>
            <w:tcW w:w="843" w:type="dxa"/>
            <w:tcBorders>
              <w:top w:val="single" w:sz="4" w:space="0" w:color="auto"/>
              <w:left w:val="single" w:sz="4" w:space="0" w:color="auto"/>
              <w:bottom w:val="single" w:sz="4" w:space="0" w:color="auto"/>
              <w:right w:val="single" w:sz="4" w:space="0" w:color="auto"/>
            </w:tcBorders>
          </w:tcPr>
          <w:p w14:paraId="3D8C2DA1" w14:textId="76D6D730" w:rsidR="001D4476" w:rsidRPr="00D13626" w:rsidRDefault="001C5014" w:rsidP="00241398">
            <w:pPr>
              <w:jc w:val="center"/>
              <w:rPr>
                <w:rFonts w:ascii="Times New Roman" w:hAnsi="Times New Roman"/>
                <w:sz w:val="20"/>
                <w:szCs w:val="20"/>
              </w:rPr>
            </w:pPr>
            <w:r w:rsidRPr="00D13626">
              <w:rPr>
                <w:rFonts w:ascii="Times New Roman" w:hAnsi="Times New Roman"/>
                <w:sz w:val="20"/>
                <w:szCs w:val="20"/>
              </w:rPr>
              <w:t>193,4</w:t>
            </w:r>
          </w:p>
        </w:tc>
      </w:tr>
      <w:tr w:rsidR="00D13626" w:rsidRPr="00D13626" w14:paraId="7B7B3226" w14:textId="77777777" w:rsidTr="00D50E4C">
        <w:trPr>
          <w:trHeight w:val="20"/>
          <w:tblCellSpacing w:w="5" w:type="nil"/>
        </w:trPr>
        <w:tc>
          <w:tcPr>
            <w:tcW w:w="573" w:type="dxa"/>
            <w:vMerge/>
            <w:tcBorders>
              <w:left w:val="single" w:sz="4" w:space="0" w:color="auto"/>
              <w:bottom w:val="single" w:sz="4" w:space="0" w:color="auto"/>
              <w:right w:val="single" w:sz="4" w:space="0" w:color="auto"/>
            </w:tcBorders>
          </w:tcPr>
          <w:p w14:paraId="4DD289C0"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2546" w:type="dxa"/>
            <w:vMerge/>
            <w:tcBorders>
              <w:left w:val="single" w:sz="4" w:space="0" w:color="auto"/>
              <w:bottom w:val="single" w:sz="4" w:space="0" w:color="auto"/>
              <w:right w:val="single" w:sz="4" w:space="0" w:color="auto"/>
            </w:tcBorders>
          </w:tcPr>
          <w:p w14:paraId="20FB6724"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14:paraId="67B08221" w14:textId="77777777" w:rsidR="001D4476" w:rsidRPr="00D13626" w:rsidRDefault="001D4476" w:rsidP="00241398">
            <w:pPr>
              <w:widowControl w:val="0"/>
              <w:autoSpaceDE w:val="0"/>
              <w:autoSpaceDN w:val="0"/>
              <w:adjustRightInd w:val="0"/>
              <w:spacing w:after="0" w:line="240" w:lineRule="auto"/>
              <w:jc w:val="both"/>
              <w:rPr>
                <w:rFonts w:ascii="Times New Roman" w:hAnsi="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14:paraId="797D12B6" w14:textId="523F89CD" w:rsidR="001D4476" w:rsidRPr="00D13626" w:rsidRDefault="001D4476" w:rsidP="00241398">
            <w:pPr>
              <w:widowControl w:val="0"/>
              <w:autoSpaceDE w:val="0"/>
              <w:autoSpaceDN w:val="0"/>
              <w:adjustRightInd w:val="0"/>
              <w:spacing w:after="0" w:line="240" w:lineRule="auto"/>
              <w:jc w:val="both"/>
              <w:rPr>
                <w:rFonts w:ascii="Times New Roman" w:hAnsi="Times New Roman"/>
                <w:sz w:val="20"/>
                <w:szCs w:val="20"/>
              </w:rPr>
            </w:pPr>
            <w:r w:rsidRPr="00D13626">
              <w:rPr>
                <w:rFonts w:ascii="Times New Roman" w:hAnsi="Times New Roman"/>
                <w:sz w:val="20"/>
                <w:szCs w:val="20"/>
              </w:rPr>
              <w:t>БП</w:t>
            </w:r>
          </w:p>
        </w:tc>
        <w:tc>
          <w:tcPr>
            <w:tcW w:w="1123" w:type="dxa"/>
            <w:tcBorders>
              <w:top w:val="single" w:sz="4" w:space="0" w:color="auto"/>
              <w:left w:val="single" w:sz="4" w:space="0" w:color="auto"/>
              <w:bottom w:val="single" w:sz="4" w:space="0" w:color="auto"/>
              <w:right w:val="single" w:sz="4" w:space="0" w:color="auto"/>
            </w:tcBorders>
          </w:tcPr>
          <w:p w14:paraId="4E43D171" w14:textId="3B033CA4" w:rsidR="001D4476" w:rsidRPr="00D13626" w:rsidRDefault="001D4476"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62,9</w:t>
            </w:r>
          </w:p>
        </w:tc>
        <w:tc>
          <w:tcPr>
            <w:tcW w:w="843" w:type="dxa"/>
            <w:tcBorders>
              <w:top w:val="single" w:sz="4" w:space="0" w:color="auto"/>
              <w:left w:val="single" w:sz="4" w:space="0" w:color="auto"/>
              <w:bottom w:val="single" w:sz="4" w:space="0" w:color="auto"/>
              <w:right w:val="single" w:sz="4" w:space="0" w:color="auto"/>
            </w:tcBorders>
          </w:tcPr>
          <w:p w14:paraId="1AC6C9AC" w14:textId="0784C385"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57339B5B" w14:textId="31CF5BBD"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71DBE406" w14:textId="1241B1E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1BC79E96" w14:textId="618D8F90"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62,9</w:t>
            </w:r>
          </w:p>
        </w:tc>
        <w:tc>
          <w:tcPr>
            <w:tcW w:w="983" w:type="dxa"/>
            <w:tcBorders>
              <w:top w:val="single" w:sz="4" w:space="0" w:color="auto"/>
              <w:left w:val="single" w:sz="4" w:space="0" w:color="auto"/>
              <w:bottom w:val="single" w:sz="4" w:space="0" w:color="auto"/>
              <w:right w:val="single" w:sz="4" w:space="0" w:color="auto"/>
            </w:tcBorders>
          </w:tcPr>
          <w:p w14:paraId="541BA341" w14:textId="6C86F0BD"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4352C862" w14:textId="146E8B96"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59DE3449" w14:textId="36A0E5B7"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21" w:type="dxa"/>
            <w:tcBorders>
              <w:top w:val="single" w:sz="4" w:space="0" w:color="auto"/>
              <w:left w:val="single" w:sz="4" w:space="0" w:color="auto"/>
              <w:bottom w:val="single" w:sz="4" w:space="0" w:color="auto"/>
              <w:right w:val="single" w:sz="4" w:space="0" w:color="auto"/>
            </w:tcBorders>
          </w:tcPr>
          <w:p w14:paraId="3C88C8CF" w14:textId="5FD8BF8D"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668C8371" w14:textId="0D5F3C04" w:rsidR="001D4476" w:rsidRPr="00D13626" w:rsidRDefault="001D4476" w:rsidP="00241398">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999" w:type="dxa"/>
            <w:tcBorders>
              <w:top w:val="single" w:sz="4" w:space="0" w:color="auto"/>
              <w:left w:val="single" w:sz="4" w:space="0" w:color="auto"/>
              <w:bottom w:val="single" w:sz="4" w:space="0" w:color="auto"/>
              <w:right w:val="single" w:sz="4" w:space="0" w:color="auto"/>
            </w:tcBorders>
          </w:tcPr>
          <w:p w14:paraId="379B6283" w14:textId="78D87780" w:rsidR="001D4476" w:rsidRPr="00D13626" w:rsidRDefault="001D4476" w:rsidP="00241398">
            <w:pPr>
              <w:jc w:val="center"/>
              <w:rPr>
                <w:rFonts w:ascii="Times New Roman" w:eastAsia="Arial" w:hAnsi="Times New Roman"/>
                <w:kern w:val="1"/>
                <w:sz w:val="20"/>
                <w:szCs w:val="20"/>
                <w:lang w:bidi="ru-RU"/>
              </w:rPr>
            </w:pPr>
            <w:r w:rsidRPr="00D13626">
              <w:rPr>
                <w:rFonts w:ascii="Times New Roman" w:eastAsia="Arial" w:hAnsi="Times New Roman"/>
                <w:kern w:val="1"/>
                <w:sz w:val="20"/>
                <w:szCs w:val="20"/>
                <w:lang w:bidi="ru-RU"/>
              </w:rPr>
              <w:t>0,0</w:t>
            </w:r>
          </w:p>
        </w:tc>
        <w:tc>
          <w:tcPr>
            <w:tcW w:w="844" w:type="dxa"/>
            <w:tcBorders>
              <w:top w:val="single" w:sz="4" w:space="0" w:color="auto"/>
              <w:left w:val="single" w:sz="4" w:space="0" w:color="auto"/>
              <w:bottom w:val="single" w:sz="4" w:space="0" w:color="auto"/>
              <w:right w:val="single" w:sz="4" w:space="0" w:color="auto"/>
            </w:tcBorders>
          </w:tcPr>
          <w:p w14:paraId="5F1F1AF9" w14:textId="082EF6A4" w:rsidR="001D4476" w:rsidRPr="00D13626" w:rsidRDefault="001D4476" w:rsidP="00241398">
            <w:pPr>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475AA510" w14:textId="37D8E3A4" w:rsidR="001D4476" w:rsidRPr="00D13626" w:rsidRDefault="001D4476" w:rsidP="00241398">
            <w:pPr>
              <w:jc w:val="center"/>
              <w:rPr>
                <w:rFonts w:ascii="Times New Roman" w:hAnsi="Times New Roman"/>
                <w:sz w:val="20"/>
                <w:szCs w:val="20"/>
              </w:rPr>
            </w:pPr>
            <w:r w:rsidRPr="00D13626">
              <w:rPr>
                <w:rFonts w:ascii="Times New Roman" w:hAnsi="Times New Roman"/>
                <w:sz w:val="20"/>
                <w:szCs w:val="20"/>
              </w:rPr>
              <w:t>0,0</w:t>
            </w:r>
          </w:p>
        </w:tc>
      </w:tr>
      <w:tr w:rsidR="00D13626" w:rsidRPr="00D13626" w14:paraId="0711F8FF" w14:textId="77777777" w:rsidTr="00D50E4C">
        <w:trPr>
          <w:trHeight w:val="140"/>
          <w:tblCellSpacing w:w="5" w:type="nil"/>
        </w:trPr>
        <w:tc>
          <w:tcPr>
            <w:tcW w:w="573" w:type="dxa"/>
            <w:tcBorders>
              <w:top w:val="single" w:sz="4" w:space="0" w:color="auto"/>
              <w:left w:val="single" w:sz="4" w:space="0" w:color="auto"/>
              <w:bottom w:val="single" w:sz="4" w:space="0" w:color="auto"/>
              <w:right w:val="single" w:sz="4" w:space="0" w:color="auto"/>
            </w:tcBorders>
          </w:tcPr>
          <w:p w14:paraId="596ADDFC" w14:textId="77777777" w:rsidR="001D4476" w:rsidRPr="00D13626" w:rsidRDefault="001D4476"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1.1</w:t>
            </w:r>
          </w:p>
        </w:tc>
        <w:tc>
          <w:tcPr>
            <w:tcW w:w="15295" w:type="dxa"/>
            <w:gridSpan w:val="16"/>
            <w:tcBorders>
              <w:top w:val="single" w:sz="4" w:space="0" w:color="auto"/>
              <w:left w:val="single" w:sz="4" w:space="0" w:color="auto"/>
              <w:bottom w:val="single" w:sz="4" w:space="0" w:color="auto"/>
              <w:right w:val="single" w:sz="4" w:space="0" w:color="auto"/>
            </w:tcBorders>
          </w:tcPr>
          <w:p w14:paraId="5B91E52E" w14:textId="091E1BDF" w:rsidR="001D4476" w:rsidRPr="00D13626" w:rsidRDefault="001D4476" w:rsidP="001D4476">
            <w:pPr>
              <w:autoSpaceDE w:val="0"/>
              <w:autoSpaceDN w:val="0"/>
              <w:adjustRightInd w:val="0"/>
              <w:spacing w:after="0" w:line="240" w:lineRule="auto"/>
              <w:rPr>
                <w:rFonts w:ascii="Times New Roman" w:hAnsi="Times New Roman"/>
                <w:b/>
                <w:bCs/>
                <w:sz w:val="18"/>
                <w:szCs w:val="18"/>
              </w:rPr>
            </w:pPr>
            <w:r w:rsidRPr="00D13626">
              <w:rPr>
                <w:rFonts w:ascii="Times New Roman" w:hAnsi="Times New Roman"/>
                <w:b/>
                <w:bCs/>
                <w:sz w:val="18"/>
                <w:szCs w:val="18"/>
              </w:rPr>
              <w:t>Результаты</w:t>
            </w:r>
          </w:p>
        </w:tc>
      </w:tr>
      <w:tr w:rsidR="00D13626" w:rsidRPr="00D13626" w14:paraId="4444250A" w14:textId="77777777" w:rsidTr="00D50E4C">
        <w:trPr>
          <w:trHeight w:val="343"/>
          <w:tblCellSpacing w:w="5" w:type="nil"/>
        </w:trPr>
        <w:tc>
          <w:tcPr>
            <w:tcW w:w="573" w:type="dxa"/>
            <w:tcBorders>
              <w:top w:val="single" w:sz="4" w:space="0" w:color="auto"/>
              <w:left w:val="single" w:sz="4" w:space="0" w:color="auto"/>
              <w:bottom w:val="single" w:sz="4" w:space="0" w:color="auto"/>
              <w:right w:val="single" w:sz="4" w:space="0" w:color="auto"/>
            </w:tcBorders>
          </w:tcPr>
          <w:p w14:paraId="5789F599"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1.1.1</w:t>
            </w:r>
          </w:p>
        </w:tc>
        <w:tc>
          <w:tcPr>
            <w:tcW w:w="2546" w:type="dxa"/>
            <w:tcBorders>
              <w:top w:val="single" w:sz="4" w:space="0" w:color="auto"/>
              <w:left w:val="single" w:sz="4" w:space="0" w:color="auto"/>
              <w:bottom w:val="single" w:sz="4" w:space="0" w:color="auto"/>
              <w:right w:val="single" w:sz="4" w:space="0" w:color="auto"/>
            </w:tcBorders>
          </w:tcPr>
          <w:p w14:paraId="629FD9CD"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Доходы от сдачи в аренду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Pr>
          <w:p w14:paraId="01F338E7" w14:textId="44CADB2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29738AE8" w14:textId="23BA2CC6"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p>
        </w:tc>
        <w:tc>
          <w:tcPr>
            <w:tcW w:w="1123" w:type="dxa"/>
            <w:tcBorders>
              <w:top w:val="single" w:sz="4" w:space="0" w:color="auto"/>
              <w:left w:val="single" w:sz="4" w:space="0" w:color="auto"/>
              <w:bottom w:val="single" w:sz="4" w:space="0" w:color="auto"/>
              <w:right w:val="single" w:sz="4" w:space="0" w:color="auto"/>
            </w:tcBorders>
          </w:tcPr>
          <w:p w14:paraId="560D34C0" w14:textId="256944CC" w:rsidR="00241398" w:rsidRPr="00D13626" w:rsidRDefault="00EF781E" w:rsidP="001C5014">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11750,0</w:t>
            </w:r>
          </w:p>
        </w:tc>
        <w:tc>
          <w:tcPr>
            <w:tcW w:w="843" w:type="dxa"/>
            <w:tcBorders>
              <w:top w:val="single" w:sz="4" w:space="0" w:color="auto"/>
              <w:left w:val="single" w:sz="4" w:space="0" w:color="auto"/>
              <w:bottom w:val="single" w:sz="4" w:space="0" w:color="auto"/>
              <w:right w:val="single" w:sz="4" w:space="0" w:color="auto"/>
            </w:tcBorders>
          </w:tcPr>
          <w:p w14:paraId="448C7349" w14:textId="0156F879" w:rsidR="00241398" w:rsidRPr="00D13626" w:rsidRDefault="00BC229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843" w:type="dxa"/>
            <w:tcBorders>
              <w:top w:val="single" w:sz="4" w:space="0" w:color="auto"/>
              <w:left w:val="single" w:sz="4" w:space="0" w:color="auto"/>
              <w:bottom w:val="single" w:sz="4" w:space="0" w:color="auto"/>
              <w:right w:val="single" w:sz="4" w:space="0" w:color="auto"/>
            </w:tcBorders>
          </w:tcPr>
          <w:p w14:paraId="4819A86D" w14:textId="7D3E7C75" w:rsidR="00241398" w:rsidRPr="00D13626" w:rsidRDefault="003602C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843" w:type="dxa"/>
            <w:tcBorders>
              <w:top w:val="single" w:sz="4" w:space="0" w:color="auto"/>
              <w:left w:val="single" w:sz="4" w:space="0" w:color="auto"/>
              <w:bottom w:val="single" w:sz="4" w:space="0" w:color="auto"/>
              <w:right w:val="single" w:sz="4" w:space="0" w:color="auto"/>
            </w:tcBorders>
          </w:tcPr>
          <w:p w14:paraId="2DF89FB5" w14:textId="72445B8A" w:rsidR="00241398" w:rsidRPr="00D13626" w:rsidRDefault="003602C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843" w:type="dxa"/>
            <w:tcBorders>
              <w:top w:val="single" w:sz="4" w:space="0" w:color="auto"/>
              <w:left w:val="single" w:sz="4" w:space="0" w:color="auto"/>
              <w:bottom w:val="single" w:sz="4" w:space="0" w:color="auto"/>
              <w:right w:val="single" w:sz="4" w:space="0" w:color="auto"/>
            </w:tcBorders>
          </w:tcPr>
          <w:p w14:paraId="2BCFC091" w14:textId="3F7B0FCE" w:rsidR="00241398" w:rsidRPr="00D13626" w:rsidRDefault="003602C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F639F2E" w14:textId="3259A081" w:rsidR="00241398" w:rsidRPr="00D13626" w:rsidRDefault="003602C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851" w:type="dxa"/>
            <w:tcBorders>
              <w:top w:val="single" w:sz="4" w:space="0" w:color="auto"/>
              <w:left w:val="single" w:sz="4" w:space="0" w:color="auto"/>
              <w:bottom w:val="single" w:sz="4" w:space="0" w:color="auto"/>
              <w:right w:val="single" w:sz="4" w:space="0" w:color="auto"/>
            </w:tcBorders>
          </w:tcPr>
          <w:p w14:paraId="2DF53FBF" w14:textId="32658B7F" w:rsidR="00241398" w:rsidRPr="00D13626" w:rsidRDefault="003602C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843" w:type="dxa"/>
            <w:tcBorders>
              <w:top w:val="single" w:sz="4" w:space="0" w:color="auto"/>
              <w:left w:val="single" w:sz="4" w:space="0" w:color="auto"/>
              <w:bottom w:val="single" w:sz="4" w:space="0" w:color="auto"/>
              <w:right w:val="single" w:sz="4" w:space="0" w:color="auto"/>
            </w:tcBorders>
          </w:tcPr>
          <w:p w14:paraId="45A70055" w14:textId="6CCBEA63" w:rsidR="00241398" w:rsidRPr="00D13626" w:rsidRDefault="003602C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821" w:type="dxa"/>
            <w:tcBorders>
              <w:top w:val="single" w:sz="4" w:space="0" w:color="auto"/>
              <w:left w:val="single" w:sz="4" w:space="0" w:color="auto"/>
              <w:bottom w:val="single" w:sz="4" w:space="0" w:color="auto"/>
              <w:right w:val="single" w:sz="4" w:space="0" w:color="auto"/>
            </w:tcBorders>
          </w:tcPr>
          <w:p w14:paraId="3886BD28" w14:textId="2B4E0C60" w:rsidR="00241398" w:rsidRPr="00D13626" w:rsidRDefault="00EF781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1000,0</w:t>
            </w:r>
          </w:p>
        </w:tc>
        <w:tc>
          <w:tcPr>
            <w:tcW w:w="851" w:type="dxa"/>
            <w:tcBorders>
              <w:top w:val="single" w:sz="4" w:space="0" w:color="auto"/>
              <w:left w:val="single" w:sz="4" w:space="0" w:color="auto"/>
              <w:bottom w:val="single" w:sz="4" w:space="0" w:color="auto"/>
              <w:right w:val="single" w:sz="4" w:space="0" w:color="auto"/>
            </w:tcBorders>
          </w:tcPr>
          <w:p w14:paraId="1C03636D" w14:textId="347663CB" w:rsidR="00241398" w:rsidRPr="00D13626" w:rsidRDefault="000D600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w:t>
            </w:r>
            <w:r w:rsidR="00BC229E" w:rsidRPr="00D13626">
              <w:rPr>
                <w:rFonts w:ascii="Times New Roman" w:hAnsi="Times New Roman"/>
                <w:sz w:val="20"/>
                <w:szCs w:val="20"/>
              </w:rPr>
              <w:t>350</w:t>
            </w:r>
            <w:r w:rsidRPr="00D13626">
              <w:rPr>
                <w:rFonts w:ascii="Times New Roman" w:hAnsi="Times New Roman"/>
                <w:sz w:val="20"/>
                <w:szCs w:val="20"/>
              </w:rPr>
              <w:t>,0</w:t>
            </w:r>
          </w:p>
        </w:tc>
        <w:tc>
          <w:tcPr>
            <w:tcW w:w="999" w:type="dxa"/>
            <w:tcBorders>
              <w:top w:val="single" w:sz="4" w:space="0" w:color="auto"/>
              <w:left w:val="single" w:sz="4" w:space="0" w:color="auto"/>
              <w:bottom w:val="single" w:sz="4" w:space="0" w:color="auto"/>
              <w:right w:val="single" w:sz="4" w:space="0" w:color="auto"/>
            </w:tcBorders>
          </w:tcPr>
          <w:p w14:paraId="22D0C6A0" w14:textId="10EBF7DE" w:rsidR="00241398" w:rsidRPr="00D13626" w:rsidRDefault="000D600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8</w:t>
            </w:r>
            <w:r w:rsidR="00241398" w:rsidRPr="00D13626">
              <w:rPr>
                <w:rFonts w:ascii="Times New Roman" w:hAnsi="Times New Roman"/>
                <w:sz w:val="20"/>
                <w:szCs w:val="20"/>
              </w:rPr>
              <w:t>00,0</w:t>
            </w:r>
          </w:p>
        </w:tc>
        <w:tc>
          <w:tcPr>
            <w:tcW w:w="844" w:type="dxa"/>
            <w:tcBorders>
              <w:top w:val="single" w:sz="4" w:space="0" w:color="auto"/>
              <w:left w:val="single" w:sz="4" w:space="0" w:color="auto"/>
              <w:bottom w:val="single" w:sz="4" w:space="0" w:color="auto"/>
              <w:right w:val="single" w:sz="4" w:space="0" w:color="auto"/>
            </w:tcBorders>
          </w:tcPr>
          <w:p w14:paraId="1BF62C58" w14:textId="18CF5AC9" w:rsidR="00241398" w:rsidRPr="00D13626" w:rsidRDefault="000D600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8</w:t>
            </w:r>
            <w:r w:rsidR="00241398" w:rsidRPr="00D13626">
              <w:rPr>
                <w:rFonts w:ascii="Times New Roman" w:hAnsi="Times New Roman"/>
                <w:sz w:val="20"/>
                <w:szCs w:val="20"/>
              </w:rPr>
              <w:t>00,0</w:t>
            </w:r>
          </w:p>
        </w:tc>
        <w:tc>
          <w:tcPr>
            <w:tcW w:w="843" w:type="dxa"/>
            <w:tcBorders>
              <w:top w:val="single" w:sz="4" w:space="0" w:color="auto"/>
              <w:left w:val="single" w:sz="4" w:space="0" w:color="auto"/>
              <w:bottom w:val="single" w:sz="4" w:space="0" w:color="auto"/>
              <w:right w:val="single" w:sz="4" w:space="0" w:color="auto"/>
            </w:tcBorders>
          </w:tcPr>
          <w:p w14:paraId="52A2A296" w14:textId="0E024C51" w:rsidR="00241398" w:rsidRPr="00D13626" w:rsidRDefault="000D600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8</w:t>
            </w:r>
            <w:r w:rsidR="00241398" w:rsidRPr="00D13626">
              <w:rPr>
                <w:rFonts w:ascii="Times New Roman" w:hAnsi="Times New Roman"/>
                <w:sz w:val="20"/>
                <w:szCs w:val="20"/>
              </w:rPr>
              <w:t>00,0</w:t>
            </w:r>
          </w:p>
        </w:tc>
      </w:tr>
      <w:tr w:rsidR="00D13626" w:rsidRPr="00D13626" w14:paraId="4B1F1F24" w14:textId="77777777" w:rsidTr="00D50E4C">
        <w:trPr>
          <w:trHeight w:val="349"/>
          <w:tblCellSpacing w:w="5" w:type="nil"/>
        </w:trPr>
        <w:tc>
          <w:tcPr>
            <w:tcW w:w="573" w:type="dxa"/>
            <w:tcBorders>
              <w:top w:val="single" w:sz="4" w:space="0" w:color="auto"/>
              <w:left w:val="single" w:sz="4" w:space="0" w:color="auto"/>
              <w:bottom w:val="single" w:sz="4" w:space="0" w:color="auto"/>
              <w:right w:val="single" w:sz="4" w:space="0" w:color="auto"/>
            </w:tcBorders>
          </w:tcPr>
          <w:p w14:paraId="054DD497"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1.1.2</w:t>
            </w:r>
          </w:p>
        </w:tc>
        <w:tc>
          <w:tcPr>
            <w:tcW w:w="2546" w:type="dxa"/>
            <w:tcBorders>
              <w:top w:val="single" w:sz="4" w:space="0" w:color="auto"/>
              <w:left w:val="single" w:sz="4" w:space="0" w:color="auto"/>
              <w:bottom w:val="single" w:sz="4" w:space="0" w:color="auto"/>
              <w:right w:val="single" w:sz="4" w:space="0" w:color="auto"/>
            </w:tcBorders>
          </w:tcPr>
          <w:p w14:paraId="15E1642C"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Доходы от реализации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Pr>
          <w:p w14:paraId="61E37664" w14:textId="3546426E"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02CCB21F" w14:textId="18D3047B"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p>
        </w:tc>
        <w:tc>
          <w:tcPr>
            <w:tcW w:w="1123" w:type="dxa"/>
            <w:tcBorders>
              <w:top w:val="single" w:sz="4" w:space="0" w:color="auto"/>
              <w:left w:val="single" w:sz="4" w:space="0" w:color="auto"/>
              <w:bottom w:val="single" w:sz="4" w:space="0" w:color="auto"/>
              <w:right w:val="single" w:sz="4" w:space="0" w:color="auto"/>
            </w:tcBorders>
          </w:tcPr>
          <w:p w14:paraId="23BEDD4D" w14:textId="0729D179" w:rsidR="00241398" w:rsidRPr="00D13626" w:rsidRDefault="00EF781E" w:rsidP="001C5014">
            <w:pPr>
              <w:spacing w:after="0" w:line="240" w:lineRule="auto"/>
              <w:jc w:val="center"/>
              <w:rPr>
                <w:rFonts w:ascii="Times New Roman" w:hAnsi="Times New Roman"/>
                <w:sz w:val="20"/>
                <w:szCs w:val="20"/>
              </w:rPr>
            </w:pPr>
            <w:r w:rsidRPr="00D13626">
              <w:rPr>
                <w:rFonts w:ascii="Times New Roman" w:hAnsi="Times New Roman"/>
                <w:sz w:val="20"/>
                <w:szCs w:val="20"/>
              </w:rPr>
              <w:t>6545,5</w:t>
            </w:r>
          </w:p>
        </w:tc>
        <w:tc>
          <w:tcPr>
            <w:tcW w:w="843" w:type="dxa"/>
            <w:tcBorders>
              <w:top w:val="single" w:sz="4" w:space="0" w:color="auto"/>
              <w:left w:val="single" w:sz="4" w:space="0" w:color="auto"/>
              <w:bottom w:val="single" w:sz="4" w:space="0" w:color="auto"/>
              <w:right w:val="single" w:sz="4" w:space="0" w:color="auto"/>
            </w:tcBorders>
          </w:tcPr>
          <w:p w14:paraId="6C3CA264" w14:textId="266CFB2E" w:rsidR="00241398" w:rsidRPr="00D13626" w:rsidRDefault="00BC229E" w:rsidP="00241398">
            <w:pPr>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6D2EBD34" w14:textId="234C4B1B" w:rsidR="00241398" w:rsidRPr="00D13626" w:rsidRDefault="00B52CFE" w:rsidP="00241398">
            <w:pPr>
              <w:spacing w:after="0" w:line="240" w:lineRule="auto"/>
              <w:jc w:val="center"/>
              <w:rPr>
                <w:rFonts w:ascii="Times New Roman" w:hAnsi="Times New Roman"/>
                <w:sz w:val="20"/>
                <w:szCs w:val="20"/>
              </w:rPr>
            </w:pPr>
            <w:r w:rsidRPr="00D13626">
              <w:rPr>
                <w:rFonts w:ascii="Times New Roman" w:hAnsi="Times New Roman"/>
                <w:sz w:val="20"/>
                <w:szCs w:val="20"/>
              </w:rPr>
              <w:t>26,8</w:t>
            </w:r>
          </w:p>
        </w:tc>
        <w:tc>
          <w:tcPr>
            <w:tcW w:w="843" w:type="dxa"/>
            <w:tcBorders>
              <w:top w:val="single" w:sz="4" w:space="0" w:color="auto"/>
              <w:left w:val="single" w:sz="4" w:space="0" w:color="auto"/>
              <w:bottom w:val="single" w:sz="4" w:space="0" w:color="auto"/>
              <w:right w:val="single" w:sz="4" w:space="0" w:color="auto"/>
            </w:tcBorders>
          </w:tcPr>
          <w:p w14:paraId="351D5CDE" w14:textId="73A60831" w:rsidR="00241398" w:rsidRPr="00D13626" w:rsidRDefault="003602C9" w:rsidP="00241398">
            <w:pPr>
              <w:spacing w:after="0" w:line="240" w:lineRule="auto"/>
              <w:jc w:val="center"/>
              <w:rPr>
                <w:rFonts w:ascii="Times New Roman" w:hAnsi="Times New Roman"/>
                <w:sz w:val="20"/>
                <w:szCs w:val="20"/>
              </w:rPr>
            </w:pPr>
            <w:r w:rsidRPr="00D13626">
              <w:rPr>
                <w:rFonts w:ascii="Times New Roman" w:hAnsi="Times New Roman"/>
                <w:sz w:val="20"/>
                <w:szCs w:val="20"/>
              </w:rPr>
              <w:t>81,0</w:t>
            </w:r>
          </w:p>
        </w:tc>
        <w:tc>
          <w:tcPr>
            <w:tcW w:w="843" w:type="dxa"/>
            <w:tcBorders>
              <w:top w:val="single" w:sz="4" w:space="0" w:color="auto"/>
              <w:left w:val="single" w:sz="4" w:space="0" w:color="auto"/>
              <w:bottom w:val="single" w:sz="4" w:space="0" w:color="auto"/>
              <w:right w:val="single" w:sz="4" w:space="0" w:color="auto"/>
            </w:tcBorders>
          </w:tcPr>
          <w:p w14:paraId="4280768F" w14:textId="594B4DBD" w:rsidR="00241398" w:rsidRPr="00D13626" w:rsidRDefault="003602C9"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693,0</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5551117B" w14:textId="329B0F0E" w:rsidR="00241398" w:rsidRPr="00D13626" w:rsidRDefault="00B52CF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tcPr>
          <w:p w14:paraId="22188B1B" w14:textId="2F69241C" w:rsidR="00241398" w:rsidRPr="00D13626" w:rsidRDefault="00B52CF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1277,7</w:t>
            </w:r>
          </w:p>
        </w:tc>
        <w:tc>
          <w:tcPr>
            <w:tcW w:w="843" w:type="dxa"/>
            <w:tcBorders>
              <w:top w:val="single" w:sz="4" w:space="0" w:color="auto"/>
              <w:left w:val="single" w:sz="4" w:space="0" w:color="auto"/>
              <w:bottom w:val="single" w:sz="4" w:space="0" w:color="auto"/>
              <w:right w:val="single" w:sz="4" w:space="0" w:color="auto"/>
            </w:tcBorders>
          </w:tcPr>
          <w:p w14:paraId="229D421C" w14:textId="19E574C1" w:rsidR="00241398" w:rsidRPr="00D13626" w:rsidRDefault="00B52CF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681,0</w:t>
            </w:r>
          </w:p>
        </w:tc>
        <w:tc>
          <w:tcPr>
            <w:tcW w:w="821" w:type="dxa"/>
            <w:tcBorders>
              <w:top w:val="single" w:sz="4" w:space="0" w:color="auto"/>
              <w:left w:val="single" w:sz="4" w:space="0" w:color="auto"/>
              <w:bottom w:val="single" w:sz="4" w:space="0" w:color="auto"/>
              <w:right w:val="single" w:sz="4" w:space="0" w:color="auto"/>
            </w:tcBorders>
          </w:tcPr>
          <w:p w14:paraId="05FDE19A" w14:textId="5D476C58" w:rsidR="00241398" w:rsidRPr="00D13626" w:rsidRDefault="00B52CF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77C4719C" w14:textId="756E9413" w:rsidR="00241398" w:rsidRPr="00D13626" w:rsidRDefault="00BC229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3775</w:t>
            </w:r>
            <w:r w:rsidR="00B52CFE" w:rsidRPr="00D13626">
              <w:rPr>
                <w:rFonts w:ascii="Times New Roman" w:hAnsi="Times New Roman"/>
                <w:sz w:val="20"/>
                <w:szCs w:val="20"/>
              </w:rPr>
              <w:t>,0</w:t>
            </w:r>
          </w:p>
        </w:tc>
        <w:tc>
          <w:tcPr>
            <w:tcW w:w="999" w:type="dxa"/>
            <w:tcBorders>
              <w:top w:val="single" w:sz="4" w:space="0" w:color="auto"/>
              <w:left w:val="single" w:sz="4" w:space="0" w:color="auto"/>
              <w:bottom w:val="single" w:sz="4" w:space="0" w:color="auto"/>
              <w:right w:val="single" w:sz="4" w:space="0" w:color="auto"/>
            </w:tcBorders>
          </w:tcPr>
          <w:p w14:paraId="4647755E" w14:textId="09A094EC" w:rsidR="00241398" w:rsidRPr="00D13626" w:rsidRDefault="00B52CF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4" w:type="dxa"/>
            <w:tcBorders>
              <w:top w:val="single" w:sz="4" w:space="0" w:color="auto"/>
              <w:left w:val="single" w:sz="4" w:space="0" w:color="auto"/>
              <w:bottom w:val="single" w:sz="4" w:space="0" w:color="auto"/>
              <w:right w:val="single" w:sz="4" w:space="0" w:color="auto"/>
            </w:tcBorders>
          </w:tcPr>
          <w:p w14:paraId="3E6E6F31" w14:textId="4DD4183C" w:rsidR="00241398" w:rsidRPr="00D13626" w:rsidRDefault="00B52CF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2DAC6EB0" w14:textId="39B7DA88" w:rsidR="00241398" w:rsidRPr="00D13626" w:rsidRDefault="00B52CFE" w:rsidP="00241398">
            <w:pPr>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r>
      <w:tr w:rsidR="00D13626" w:rsidRPr="00D13626" w14:paraId="37D910A8" w14:textId="77777777" w:rsidTr="00D50E4C">
        <w:trPr>
          <w:trHeight w:val="557"/>
          <w:tblCellSpacing w:w="5" w:type="nil"/>
        </w:trPr>
        <w:tc>
          <w:tcPr>
            <w:tcW w:w="573" w:type="dxa"/>
            <w:tcBorders>
              <w:top w:val="single" w:sz="4" w:space="0" w:color="auto"/>
              <w:left w:val="single" w:sz="4" w:space="0" w:color="auto"/>
              <w:bottom w:val="single" w:sz="4" w:space="0" w:color="auto"/>
              <w:right w:val="single" w:sz="4" w:space="0" w:color="auto"/>
            </w:tcBorders>
          </w:tcPr>
          <w:p w14:paraId="03FA93AE"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1.1.3</w:t>
            </w:r>
          </w:p>
        </w:tc>
        <w:tc>
          <w:tcPr>
            <w:tcW w:w="2546" w:type="dxa"/>
            <w:tcBorders>
              <w:top w:val="single" w:sz="4" w:space="0" w:color="auto"/>
              <w:left w:val="single" w:sz="4" w:space="0" w:color="auto"/>
              <w:bottom w:val="single" w:sz="4" w:space="0" w:color="auto"/>
              <w:right w:val="single" w:sz="4" w:space="0" w:color="auto"/>
            </w:tcBorders>
          </w:tcPr>
          <w:p w14:paraId="3F002765"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w:t>
            </w:r>
          </w:p>
        </w:tc>
        <w:tc>
          <w:tcPr>
            <w:tcW w:w="567" w:type="dxa"/>
            <w:tcBorders>
              <w:top w:val="single" w:sz="4" w:space="0" w:color="auto"/>
              <w:left w:val="single" w:sz="4" w:space="0" w:color="auto"/>
              <w:bottom w:val="single" w:sz="4" w:space="0" w:color="auto"/>
              <w:right w:val="single" w:sz="4" w:space="0" w:color="auto"/>
            </w:tcBorders>
          </w:tcPr>
          <w:p w14:paraId="6A561F88" w14:textId="636F58F0"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ед.</w:t>
            </w:r>
          </w:p>
        </w:tc>
        <w:tc>
          <w:tcPr>
            <w:tcW w:w="652" w:type="dxa"/>
            <w:tcBorders>
              <w:top w:val="single" w:sz="4" w:space="0" w:color="auto"/>
              <w:left w:val="single" w:sz="4" w:space="0" w:color="auto"/>
              <w:bottom w:val="single" w:sz="4" w:space="0" w:color="auto"/>
              <w:right w:val="single" w:sz="4" w:space="0" w:color="auto"/>
            </w:tcBorders>
          </w:tcPr>
          <w:p w14:paraId="03F4157A" w14:textId="5863D0D1"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p>
        </w:tc>
        <w:tc>
          <w:tcPr>
            <w:tcW w:w="1123" w:type="dxa"/>
            <w:tcBorders>
              <w:top w:val="single" w:sz="4" w:space="0" w:color="auto"/>
              <w:left w:val="single" w:sz="4" w:space="0" w:color="auto"/>
              <w:bottom w:val="single" w:sz="4" w:space="0" w:color="auto"/>
              <w:right w:val="single" w:sz="4" w:space="0" w:color="auto"/>
            </w:tcBorders>
          </w:tcPr>
          <w:p w14:paraId="07E54F02" w14:textId="22316914" w:rsidR="00241398" w:rsidRPr="00D13626" w:rsidRDefault="001C5014" w:rsidP="001C5014">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245</w:t>
            </w:r>
          </w:p>
        </w:tc>
        <w:tc>
          <w:tcPr>
            <w:tcW w:w="843" w:type="dxa"/>
            <w:tcBorders>
              <w:top w:val="single" w:sz="4" w:space="0" w:color="auto"/>
              <w:left w:val="single" w:sz="4" w:space="0" w:color="auto"/>
              <w:bottom w:val="single" w:sz="4" w:space="0" w:color="auto"/>
              <w:right w:val="single" w:sz="4" w:space="0" w:color="auto"/>
            </w:tcBorders>
          </w:tcPr>
          <w:p w14:paraId="0314C065"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12</w:t>
            </w:r>
          </w:p>
        </w:tc>
        <w:tc>
          <w:tcPr>
            <w:tcW w:w="843" w:type="dxa"/>
            <w:tcBorders>
              <w:top w:val="single" w:sz="4" w:space="0" w:color="auto"/>
              <w:left w:val="single" w:sz="4" w:space="0" w:color="auto"/>
              <w:bottom w:val="single" w:sz="4" w:space="0" w:color="auto"/>
              <w:right w:val="single" w:sz="4" w:space="0" w:color="auto"/>
            </w:tcBorders>
          </w:tcPr>
          <w:p w14:paraId="4E258CCD"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14</w:t>
            </w:r>
          </w:p>
        </w:tc>
        <w:tc>
          <w:tcPr>
            <w:tcW w:w="843" w:type="dxa"/>
            <w:tcBorders>
              <w:top w:val="single" w:sz="4" w:space="0" w:color="auto"/>
              <w:left w:val="single" w:sz="4" w:space="0" w:color="auto"/>
              <w:bottom w:val="single" w:sz="4" w:space="0" w:color="auto"/>
              <w:right w:val="single" w:sz="4" w:space="0" w:color="auto"/>
            </w:tcBorders>
          </w:tcPr>
          <w:p w14:paraId="11977177"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16</w:t>
            </w:r>
          </w:p>
        </w:tc>
        <w:tc>
          <w:tcPr>
            <w:tcW w:w="843" w:type="dxa"/>
            <w:tcBorders>
              <w:top w:val="single" w:sz="4" w:space="0" w:color="auto"/>
              <w:left w:val="single" w:sz="4" w:space="0" w:color="auto"/>
              <w:bottom w:val="single" w:sz="4" w:space="0" w:color="auto"/>
              <w:right w:val="single" w:sz="4" w:space="0" w:color="auto"/>
            </w:tcBorders>
          </w:tcPr>
          <w:p w14:paraId="79E8964D"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18</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ADB1164"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14:paraId="71370842"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21</w:t>
            </w:r>
          </w:p>
        </w:tc>
        <w:tc>
          <w:tcPr>
            <w:tcW w:w="843" w:type="dxa"/>
            <w:tcBorders>
              <w:top w:val="single" w:sz="4" w:space="0" w:color="auto"/>
              <w:left w:val="single" w:sz="4" w:space="0" w:color="auto"/>
              <w:bottom w:val="single" w:sz="4" w:space="0" w:color="auto"/>
              <w:right w:val="single" w:sz="4" w:space="0" w:color="auto"/>
            </w:tcBorders>
          </w:tcPr>
          <w:p w14:paraId="6744D192"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21</w:t>
            </w:r>
          </w:p>
        </w:tc>
        <w:tc>
          <w:tcPr>
            <w:tcW w:w="821" w:type="dxa"/>
            <w:tcBorders>
              <w:top w:val="single" w:sz="4" w:space="0" w:color="auto"/>
              <w:left w:val="single" w:sz="4" w:space="0" w:color="auto"/>
              <w:bottom w:val="single" w:sz="4" w:space="0" w:color="auto"/>
              <w:right w:val="single" w:sz="4" w:space="0" w:color="auto"/>
            </w:tcBorders>
          </w:tcPr>
          <w:p w14:paraId="5628C925"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75B97AFD"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23</w:t>
            </w:r>
          </w:p>
        </w:tc>
        <w:tc>
          <w:tcPr>
            <w:tcW w:w="999" w:type="dxa"/>
            <w:tcBorders>
              <w:top w:val="single" w:sz="4" w:space="0" w:color="auto"/>
              <w:left w:val="single" w:sz="4" w:space="0" w:color="auto"/>
              <w:bottom w:val="single" w:sz="4" w:space="0" w:color="auto"/>
              <w:right w:val="single" w:sz="4" w:space="0" w:color="auto"/>
            </w:tcBorders>
          </w:tcPr>
          <w:p w14:paraId="67B020FD"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25</w:t>
            </w:r>
          </w:p>
        </w:tc>
        <w:tc>
          <w:tcPr>
            <w:tcW w:w="844" w:type="dxa"/>
            <w:tcBorders>
              <w:top w:val="single" w:sz="4" w:space="0" w:color="auto"/>
              <w:left w:val="single" w:sz="4" w:space="0" w:color="auto"/>
              <w:bottom w:val="single" w:sz="4" w:space="0" w:color="auto"/>
              <w:right w:val="single" w:sz="4" w:space="0" w:color="auto"/>
            </w:tcBorders>
          </w:tcPr>
          <w:p w14:paraId="6AEE6518"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26</w:t>
            </w:r>
          </w:p>
        </w:tc>
        <w:tc>
          <w:tcPr>
            <w:tcW w:w="843" w:type="dxa"/>
            <w:tcBorders>
              <w:top w:val="single" w:sz="4" w:space="0" w:color="auto"/>
              <w:left w:val="single" w:sz="4" w:space="0" w:color="auto"/>
              <w:bottom w:val="single" w:sz="4" w:space="0" w:color="auto"/>
              <w:right w:val="single" w:sz="4" w:space="0" w:color="auto"/>
            </w:tcBorders>
          </w:tcPr>
          <w:p w14:paraId="56A94C18"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27</w:t>
            </w:r>
          </w:p>
        </w:tc>
      </w:tr>
      <w:tr w:rsidR="00D13626" w:rsidRPr="00D13626" w14:paraId="1731C17D" w14:textId="77777777" w:rsidTr="00D50E4C">
        <w:trPr>
          <w:trHeight w:val="134"/>
          <w:tblCellSpacing w:w="5" w:type="nil"/>
        </w:trPr>
        <w:tc>
          <w:tcPr>
            <w:tcW w:w="573" w:type="dxa"/>
            <w:tcBorders>
              <w:top w:val="single" w:sz="4" w:space="0" w:color="auto"/>
              <w:left w:val="single" w:sz="4" w:space="0" w:color="auto"/>
              <w:bottom w:val="single" w:sz="4" w:space="0" w:color="auto"/>
              <w:right w:val="single" w:sz="4" w:space="0" w:color="auto"/>
            </w:tcBorders>
          </w:tcPr>
          <w:p w14:paraId="1D60D201" w14:textId="77777777" w:rsidR="001D4476" w:rsidRPr="00D13626" w:rsidRDefault="001D4476" w:rsidP="00241398">
            <w:pPr>
              <w:widowControl w:val="0"/>
              <w:autoSpaceDE w:val="0"/>
              <w:autoSpaceDN w:val="0"/>
              <w:adjustRightInd w:val="0"/>
              <w:spacing w:after="0" w:line="240" w:lineRule="auto"/>
              <w:rPr>
                <w:rFonts w:ascii="Times New Roman" w:hAnsi="Times New Roman"/>
                <w:sz w:val="16"/>
                <w:szCs w:val="16"/>
              </w:rPr>
            </w:pPr>
          </w:p>
        </w:tc>
        <w:tc>
          <w:tcPr>
            <w:tcW w:w="15295" w:type="dxa"/>
            <w:gridSpan w:val="16"/>
            <w:tcBorders>
              <w:top w:val="single" w:sz="4" w:space="0" w:color="auto"/>
              <w:left w:val="single" w:sz="4" w:space="0" w:color="auto"/>
              <w:bottom w:val="single" w:sz="4" w:space="0" w:color="auto"/>
              <w:right w:val="single" w:sz="4" w:space="0" w:color="auto"/>
            </w:tcBorders>
          </w:tcPr>
          <w:p w14:paraId="13D96CDB" w14:textId="26DF2437" w:rsidR="001D4476" w:rsidRPr="00D13626" w:rsidRDefault="001D4476" w:rsidP="001D4476">
            <w:pPr>
              <w:pStyle w:val="ConsPlusNormal"/>
              <w:snapToGrid w:val="0"/>
              <w:ind w:firstLine="0"/>
              <w:rPr>
                <w:rFonts w:ascii="Times New Roman" w:hAnsi="Times New Roman" w:cs="Times New Roman"/>
                <w:b/>
                <w:bCs/>
                <w:sz w:val="18"/>
                <w:szCs w:val="18"/>
              </w:rPr>
            </w:pPr>
            <w:r w:rsidRPr="00D13626">
              <w:rPr>
                <w:rFonts w:ascii="Times New Roman" w:hAnsi="Times New Roman"/>
                <w:b/>
                <w:bCs/>
                <w:sz w:val="18"/>
                <w:szCs w:val="18"/>
              </w:rPr>
              <w:t>Мероприятия</w:t>
            </w:r>
          </w:p>
        </w:tc>
      </w:tr>
      <w:tr w:rsidR="00D13626" w:rsidRPr="00D13626" w14:paraId="4DF0AD89" w14:textId="77777777" w:rsidTr="00D50E4C">
        <w:trPr>
          <w:trHeight w:val="1093"/>
          <w:tblCellSpacing w:w="5" w:type="nil"/>
        </w:trPr>
        <w:tc>
          <w:tcPr>
            <w:tcW w:w="573" w:type="dxa"/>
            <w:tcBorders>
              <w:top w:val="single" w:sz="4" w:space="0" w:color="auto"/>
              <w:left w:val="single" w:sz="4" w:space="0" w:color="auto"/>
              <w:bottom w:val="single" w:sz="4" w:space="0" w:color="auto"/>
              <w:right w:val="single" w:sz="4" w:space="0" w:color="auto"/>
            </w:tcBorders>
          </w:tcPr>
          <w:p w14:paraId="6AD8872A" w14:textId="77777777" w:rsidR="001C5014" w:rsidRPr="00D13626" w:rsidRDefault="001C5014" w:rsidP="001C5014">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1.2</w:t>
            </w:r>
          </w:p>
        </w:tc>
        <w:tc>
          <w:tcPr>
            <w:tcW w:w="2546" w:type="dxa"/>
            <w:tcBorders>
              <w:top w:val="single" w:sz="4" w:space="0" w:color="auto"/>
              <w:left w:val="single" w:sz="4" w:space="0" w:color="auto"/>
              <w:bottom w:val="single" w:sz="4" w:space="0" w:color="auto"/>
              <w:right w:val="single" w:sz="4" w:space="0" w:color="auto"/>
            </w:tcBorders>
          </w:tcPr>
          <w:p w14:paraId="0FC63D4A" w14:textId="77777777" w:rsidR="001C5014" w:rsidRPr="00D13626" w:rsidRDefault="001C5014" w:rsidP="001C5014">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Обеспечение сохранности муниципального имущества, составляющего муниципальную казну, на период до передачи в оперативное управление, хозяйственное ведение, во временное пользование и владение или до момента приватизации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tcPr>
          <w:p w14:paraId="0F49A39C" w14:textId="41B3ED5E" w:rsidR="001C5014" w:rsidRPr="00D13626" w:rsidRDefault="001C5014" w:rsidP="001C5014">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4329EA11" w14:textId="4CBD39CE" w:rsidR="001C5014" w:rsidRPr="00D13626" w:rsidRDefault="001C5014" w:rsidP="001C5014">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МБ</w:t>
            </w:r>
          </w:p>
        </w:tc>
        <w:tc>
          <w:tcPr>
            <w:tcW w:w="1123" w:type="dxa"/>
            <w:tcBorders>
              <w:top w:val="single" w:sz="4" w:space="0" w:color="auto"/>
              <w:left w:val="single" w:sz="4" w:space="0" w:color="auto"/>
              <w:bottom w:val="single" w:sz="4" w:space="0" w:color="auto"/>
              <w:right w:val="single" w:sz="4" w:space="0" w:color="auto"/>
            </w:tcBorders>
          </w:tcPr>
          <w:p w14:paraId="7DF841AA" w14:textId="6D88FD21" w:rsidR="001C5014" w:rsidRPr="00D13626" w:rsidRDefault="001C5014" w:rsidP="001C5014">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3872,1</w:t>
            </w:r>
          </w:p>
          <w:p w14:paraId="37FC0341" w14:textId="77777777" w:rsidR="001C5014" w:rsidRPr="00D13626" w:rsidRDefault="001C5014" w:rsidP="001C5014">
            <w:pPr>
              <w:widowControl w:val="0"/>
              <w:autoSpaceDE w:val="0"/>
              <w:autoSpaceDN w:val="0"/>
              <w:adjustRightInd w:val="0"/>
              <w:spacing w:after="0" w:line="240" w:lineRule="auto"/>
              <w:jc w:val="center"/>
              <w:rPr>
                <w:rFonts w:ascii="Times New Roman" w:hAnsi="Times New Roman"/>
                <w:sz w:val="20"/>
                <w:szCs w:val="20"/>
                <w:highlight w:val="yellow"/>
              </w:rPr>
            </w:pPr>
          </w:p>
        </w:tc>
        <w:tc>
          <w:tcPr>
            <w:tcW w:w="843" w:type="dxa"/>
            <w:tcBorders>
              <w:top w:val="single" w:sz="4" w:space="0" w:color="auto"/>
              <w:left w:val="single" w:sz="4" w:space="0" w:color="auto"/>
              <w:bottom w:val="single" w:sz="4" w:space="0" w:color="auto"/>
              <w:right w:val="single" w:sz="4" w:space="0" w:color="auto"/>
            </w:tcBorders>
          </w:tcPr>
          <w:p w14:paraId="5A15AF0D" w14:textId="7777777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330,6</w:t>
            </w:r>
          </w:p>
        </w:tc>
        <w:tc>
          <w:tcPr>
            <w:tcW w:w="843" w:type="dxa"/>
            <w:tcBorders>
              <w:top w:val="single" w:sz="4" w:space="0" w:color="auto"/>
              <w:left w:val="single" w:sz="4" w:space="0" w:color="auto"/>
              <w:bottom w:val="single" w:sz="4" w:space="0" w:color="auto"/>
              <w:right w:val="single" w:sz="4" w:space="0" w:color="auto"/>
            </w:tcBorders>
          </w:tcPr>
          <w:p w14:paraId="0CE968C8" w14:textId="7777777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561,8</w:t>
            </w:r>
          </w:p>
        </w:tc>
        <w:tc>
          <w:tcPr>
            <w:tcW w:w="843" w:type="dxa"/>
            <w:tcBorders>
              <w:top w:val="single" w:sz="4" w:space="0" w:color="auto"/>
              <w:left w:val="single" w:sz="4" w:space="0" w:color="auto"/>
              <w:bottom w:val="single" w:sz="4" w:space="0" w:color="auto"/>
              <w:right w:val="single" w:sz="4" w:space="0" w:color="auto"/>
            </w:tcBorders>
          </w:tcPr>
          <w:p w14:paraId="71657913" w14:textId="7777777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238,6</w:t>
            </w:r>
          </w:p>
        </w:tc>
        <w:tc>
          <w:tcPr>
            <w:tcW w:w="843" w:type="dxa"/>
            <w:tcBorders>
              <w:top w:val="single" w:sz="4" w:space="0" w:color="auto"/>
              <w:left w:val="single" w:sz="4" w:space="0" w:color="auto"/>
              <w:bottom w:val="single" w:sz="4" w:space="0" w:color="auto"/>
              <w:right w:val="single" w:sz="4" w:space="0" w:color="auto"/>
            </w:tcBorders>
          </w:tcPr>
          <w:p w14:paraId="5CE2C57D" w14:textId="77777777" w:rsidR="001C5014" w:rsidRPr="00D13626" w:rsidRDefault="001C5014" w:rsidP="001C5014">
            <w:pPr>
              <w:spacing w:after="0" w:line="240" w:lineRule="auto"/>
              <w:jc w:val="center"/>
              <w:rPr>
                <w:rFonts w:ascii="Times New Roman" w:hAnsi="Times New Roman"/>
                <w:sz w:val="20"/>
                <w:szCs w:val="20"/>
              </w:rPr>
            </w:pPr>
            <w:r w:rsidRPr="00D13626">
              <w:rPr>
                <w:rFonts w:ascii="Times New Roman" w:hAnsi="Times New Roman"/>
                <w:sz w:val="20"/>
                <w:szCs w:val="20"/>
              </w:rPr>
              <w:t>490,2</w:t>
            </w:r>
          </w:p>
        </w:tc>
        <w:tc>
          <w:tcPr>
            <w:tcW w:w="983" w:type="dxa"/>
            <w:tcBorders>
              <w:top w:val="single" w:sz="4" w:space="0" w:color="auto"/>
              <w:left w:val="single" w:sz="4" w:space="0" w:color="auto"/>
              <w:bottom w:val="single" w:sz="4" w:space="0" w:color="auto"/>
              <w:right w:val="single" w:sz="4" w:space="0" w:color="auto"/>
            </w:tcBorders>
          </w:tcPr>
          <w:p w14:paraId="02BF225B" w14:textId="7777777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151,7</w:t>
            </w:r>
          </w:p>
        </w:tc>
        <w:tc>
          <w:tcPr>
            <w:tcW w:w="851" w:type="dxa"/>
            <w:tcBorders>
              <w:top w:val="single" w:sz="4" w:space="0" w:color="auto"/>
              <w:left w:val="single" w:sz="4" w:space="0" w:color="auto"/>
              <w:bottom w:val="single" w:sz="4" w:space="0" w:color="auto"/>
              <w:right w:val="single" w:sz="4" w:space="0" w:color="auto"/>
            </w:tcBorders>
          </w:tcPr>
          <w:p w14:paraId="7995BDA5" w14:textId="7777777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163,1</w:t>
            </w:r>
          </w:p>
        </w:tc>
        <w:tc>
          <w:tcPr>
            <w:tcW w:w="843" w:type="dxa"/>
            <w:tcBorders>
              <w:top w:val="single" w:sz="4" w:space="0" w:color="auto"/>
              <w:left w:val="single" w:sz="4" w:space="0" w:color="auto"/>
              <w:bottom w:val="single" w:sz="4" w:space="0" w:color="auto"/>
              <w:right w:val="single" w:sz="4" w:space="0" w:color="auto"/>
            </w:tcBorders>
          </w:tcPr>
          <w:p w14:paraId="009952D1" w14:textId="7777777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382,1</w:t>
            </w:r>
          </w:p>
        </w:tc>
        <w:tc>
          <w:tcPr>
            <w:tcW w:w="821" w:type="dxa"/>
            <w:tcBorders>
              <w:top w:val="single" w:sz="4" w:space="0" w:color="auto"/>
              <w:left w:val="single" w:sz="4" w:space="0" w:color="auto"/>
              <w:bottom w:val="single" w:sz="4" w:space="0" w:color="auto"/>
              <w:right w:val="single" w:sz="4" w:space="0" w:color="auto"/>
            </w:tcBorders>
          </w:tcPr>
          <w:p w14:paraId="150AC750" w14:textId="7777777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569,3</w:t>
            </w:r>
          </w:p>
        </w:tc>
        <w:tc>
          <w:tcPr>
            <w:tcW w:w="851" w:type="dxa"/>
            <w:tcBorders>
              <w:top w:val="single" w:sz="4" w:space="0" w:color="auto"/>
              <w:left w:val="single" w:sz="4" w:space="0" w:color="auto"/>
              <w:bottom w:val="single" w:sz="4" w:space="0" w:color="auto"/>
              <w:right w:val="single" w:sz="4" w:space="0" w:color="auto"/>
            </w:tcBorders>
          </w:tcPr>
          <w:p w14:paraId="598D020F" w14:textId="4B700DF1"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cs="Times New Roman"/>
              </w:rPr>
              <w:t>386,8</w:t>
            </w:r>
          </w:p>
        </w:tc>
        <w:tc>
          <w:tcPr>
            <w:tcW w:w="999" w:type="dxa"/>
            <w:tcBorders>
              <w:top w:val="single" w:sz="4" w:space="0" w:color="auto"/>
              <w:left w:val="single" w:sz="4" w:space="0" w:color="auto"/>
              <w:bottom w:val="single" w:sz="4" w:space="0" w:color="auto"/>
              <w:right w:val="single" w:sz="4" w:space="0" w:color="auto"/>
            </w:tcBorders>
          </w:tcPr>
          <w:p w14:paraId="1194CF0F" w14:textId="47269A3E"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rPr>
              <w:t>976,3</w:t>
            </w:r>
          </w:p>
        </w:tc>
        <w:tc>
          <w:tcPr>
            <w:tcW w:w="844" w:type="dxa"/>
            <w:tcBorders>
              <w:top w:val="single" w:sz="4" w:space="0" w:color="auto"/>
              <w:left w:val="single" w:sz="4" w:space="0" w:color="auto"/>
              <w:bottom w:val="single" w:sz="4" w:space="0" w:color="auto"/>
              <w:right w:val="single" w:sz="4" w:space="0" w:color="auto"/>
            </w:tcBorders>
          </w:tcPr>
          <w:p w14:paraId="14D826E7" w14:textId="00E0240B"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rPr>
              <w:t>284,9</w:t>
            </w:r>
          </w:p>
        </w:tc>
        <w:tc>
          <w:tcPr>
            <w:tcW w:w="843" w:type="dxa"/>
            <w:tcBorders>
              <w:top w:val="single" w:sz="4" w:space="0" w:color="auto"/>
              <w:left w:val="single" w:sz="4" w:space="0" w:color="auto"/>
              <w:bottom w:val="single" w:sz="4" w:space="0" w:color="auto"/>
              <w:right w:val="single" w:sz="4" w:space="0" w:color="auto"/>
            </w:tcBorders>
          </w:tcPr>
          <w:p w14:paraId="43592517" w14:textId="31D375B7" w:rsidR="001C5014" w:rsidRPr="00D13626" w:rsidRDefault="001C5014" w:rsidP="001C5014">
            <w:pPr>
              <w:pStyle w:val="ConsPlusNormal"/>
              <w:snapToGrid w:val="0"/>
              <w:ind w:firstLine="0"/>
              <w:jc w:val="center"/>
              <w:rPr>
                <w:rFonts w:ascii="Times New Roman" w:hAnsi="Times New Roman" w:cs="Times New Roman"/>
              </w:rPr>
            </w:pPr>
            <w:r w:rsidRPr="00D13626">
              <w:rPr>
                <w:rFonts w:ascii="Times New Roman" w:hAnsi="Times New Roman"/>
              </w:rPr>
              <w:t>193,4</w:t>
            </w:r>
          </w:p>
        </w:tc>
      </w:tr>
      <w:tr w:rsidR="00D13626" w:rsidRPr="00D13626" w14:paraId="037653CE" w14:textId="77777777" w:rsidTr="00D50E4C">
        <w:trPr>
          <w:trHeight w:val="1093"/>
          <w:tblCellSpacing w:w="5" w:type="nil"/>
        </w:trPr>
        <w:tc>
          <w:tcPr>
            <w:tcW w:w="573" w:type="dxa"/>
            <w:tcBorders>
              <w:top w:val="single" w:sz="4" w:space="0" w:color="auto"/>
              <w:left w:val="single" w:sz="4" w:space="0" w:color="auto"/>
              <w:bottom w:val="single" w:sz="4" w:space="0" w:color="auto"/>
              <w:right w:val="single" w:sz="4" w:space="0" w:color="auto"/>
            </w:tcBorders>
          </w:tcPr>
          <w:p w14:paraId="253E33DE"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1.3</w:t>
            </w:r>
          </w:p>
        </w:tc>
        <w:tc>
          <w:tcPr>
            <w:tcW w:w="2546" w:type="dxa"/>
            <w:tcBorders>
              <w:top w:val="single" w:sz="4" w:space="0" w:color="auto"/>
              <w:left w:val="single" w:sz="4" w:space="0" w:color="auto"/>
              <w:bottom w:val="single" w:sz="4" w:space="0" w:color="auto"/>
              <w:right w:val="single" w:sz="4" w:space="0" w:color="auto"/>
            </w:tcBorders>
          </w:tcPr>
          <w:p w14:paraId="5E588FFB" w14:textId="77777777" w:rsidR="007F66B1" w:rsidRPr="00D13626" w:rsidRDefault="007F66B1" w:rsidP="007F66B1">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Выполнение мероприятий по содержанию жилых помещений специализированного жилого фонда за счёт средств поселений по соглашениям о передаче осуществления полномочий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tcPr>
          <w:p w14:paraId="4CE64722" w14:textId="2EA6047E"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06988334" w14:textId="08A36ABB"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БП</w:t>
            </w:r>
          </w:p>
        </w:tc>
        <w:tc>
          <w:tcPr>
            <w:tcW w:w="1123" w:type="dxa"/>
            <w:tcBorders>
              <w:top w:val="single" w:sz="4" w:space="0" w:color="auto"/>
              <w:left w:val="single" w:sz="4" w:space="0" w:color="auto"/>
              <w:bottom w:val="single" w:sz="4" w:space="0" w:color="auto"/>
              <w:right w:val="single" w:sz="4" w:space="0" w:color="auto"/>
            </w:tcBorders>
          </w:tcPr>
          <w:p w14:paraId="7EAB34D8" w14:textId="08277A3C"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2,9</w:t>
            </w:r>
          </w:p>
        </w:tc>
        <w:tc>
          <w:tcPr>
            <w:tcW w:w="843" w:type="dxa"/>
            <w:tcBorders>
              <w:top w:val="single" w:sz="4" w:space="0" w:color="auto"/>
              <w:left w:val="single" w:sz="4" w:space="0" w:color="auto"/>
              <w:bottom w:val="single" w:sz="4" w:space="0" w:color="auto"/>
              <w:right w:val="single" w:sz="4" w:space="0" w:color="auto"/>
            </w:tcBorders>
          </w:tcPr>
          <w:p w14:paraId="091741DA" w14:textId="0A598D15"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5C45F394" w14:textId="38FBB84B"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029E5521" w14:textId="6270F3C4"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0F3476BB" w14:textId="77777777" w:rsidR="007F66B1" w:rsidRPr="00D13626" w:rsidRDefault="007F66B1" w:rsidP="007F66B1">
            <w:pPr>
              <w:spacing w:after="0" w:line="240" w:lineRule="auto"/>
              <w:jc w:val="center"/>
              <w:rPr>
                <w:rFonts w:ascii="Times New Roman" w:hAnsi="Times New Roman"/>
                <w:sz w:val="20"/>
                <w:szCs w:val="20"/>
              </w:rPr>
            </w:pPr>
            <w:r w:rsidRPr="00D13626">
              <w:rPr>
                <w:rFonts w:ascii="Times New Roman" w:hAnsi="Times New Roman"/>
                <w:sz w:val="20"/>
                <w:szCs w:val="20"/>
              </w:rPr>
              <w:t>2,9</w:t>
            </w:r>
          </w:p>
        </w:tc>
        <w:tc>
          <w:tcPr>
            <w:tcW w:w="983" w:type="dxa"/>
            <w:tcBorders>
              <w:top w:val="single" w:sz="4" w:space="0" w:color="auto"/>
              <w:left w:val="single" w:sz="4" w:space="0" w:color="auto"/>
              <w:bottom w:val="single" w:sz="4" w:space="0" w:color="auto"/>
              <w:right w:val="single" w:sz="4" w:space="0" w:color="auto"/>
            </w:tcBorders>
          </w:tcPr>
          <w:p w14:paraId="6ABBB010" w14:textId="44355899"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D5E3546" w14:textId="5BE861C7"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622E81A3" w14:textId="6BC8F9DE"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21" w:type="dxa"/>
            <w:tcBorders>
              <w:top w:val="single" w:sz="4" w:space="0" w:color="auto"/>
              <w:left w:val="single" w:sz="4" w:space="0" w:color="auto"/>
              <w:bottom w:val="single" w:sz="4" w:space="0" w:color="auto"/>
              <w:right w:val="single" w:sz="4" w:space="0" w:color="auto"/>
            </w:tcBorders>
          </w:tcPr>
          <w:p w14:paraId="2D3047CC" w14:textId="1FC8FC8D"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03F2112" w14:textId="56A3E61F"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999" w:type="dxa"/>
            <w:tcBorders>
              <w:top w:val="single" w:sz="4" w:space="0" w:color="auto"/>
              <w:left w:val="single" w:sz="4" w:space="0" w:color="auto"/>
              <w:bottom w:val="single" w:sz="4" w:space="0" w:color="auto"/>
              <w:right w:val="single" w:sz="4" w:space="0" w:color="auto"/>
            </w:tcBorders>
          </w:tcPr>
          <w:p w14:paraId="00E47FB7" w14:textId="2BC064BD"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4" w:type="dxa"/>
            <w:tcBorders>
              <w:top w:val="single" w:sz="4" w:space="0" w:color="auto"/>
              <w:left w:val="single" w:sz="4" w:space="0" w:color="auto"/>
              <w:bottom w:val="single" w:sz="4" w:space="0" w:color="auto"/>
              <w:right w:val="single" w:sz="4" w:space="0" w:color="auto"/>
            </w:tcBorders>
          </w:tcPr>
          <w:p w14:paraId="59045098" w14:textId="12D35EF4"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1594AB24" w14:textId="459A2DD7"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r>
      <w:tr w:rsidR="00D13626" w:rsidRPr="00D13626" w14:paraId="667D3A1D" w14:textId="77777777" w:rsidTr="00D50E4C">
        <w:trPr>
          <w:trHeight w:val="1769"/>
          <w:tblCellSpacing w:w="5" w:type="nil"/>
        </w:trPr>
        <w:tc>
          <w:tcPr>
            <w:tcW w:w="573" w:type="dxa"/>
            <w:tcBorders>
              <w:top w:val="single" w:sz="4" w:space="0" w:color="auto"/>
              <w:left w:val="single" w:sz="4" w:space="0" w:color="auto"/>
              <w:bottom w:val="single" w:sz="4" w:space="0" w:color="auto"/>
              <w:right w:val="single" w:sz="4" w:space="0" w:color="auto"/>
            </w:tcBorders>
          </w:tcPr>
          <w:p w14:paraId="6D79C380"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p>
          <w:p w14:paraId="734DF225"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1.4</w:t>
            </w:r>
          </w:p>
        </w:tc>
        <w:tc>
          <w:tcPr>
            <w:tcW w:w="2546" w:type="dxa"/>
            <w:tcBorders>
              <w:top w:val="single" w:sz="4" w:space="0" w:color="auto"/>
              <w:left w:val="single" w:sz="4" w:space="0" w:color="auto"/>
              <w:bottom w:val="single" w:sz="4" w:space="0" w:color="auto"/>
              <w:right w:val="single" w:sz="4" w:space="0" w:color="auto"/>
            </w:tcBorders>
          </w:tcPr>
          <w:p w14:paraId="104F5DF8" w14:textId="5F8DA5F2" w:rsidR="007F66B1" w:rsidRPr="00D13626" w:rsidRDefault="007F66B1" w:rsidP="007F66B1">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Выполнение мероприятий по подготовке заключений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tc>
        <w:tc>
          <w:tcPr>
            <w:tcW w:w="567" w:type="dxa"/>
            <w:tcBorders>
              <w:top w:val="single" w:sz="4" w:space="0" w:color="auto"/>
              <w:left w:val="single" w:sz="4" w:space="0" w:color="auto"/>
              <w:bottom w:val="single" w:sz="4" w:space="0" w:color="auto"/>
              <w:right w:val="single" w:sz="4" w:space="0" w:color="auto"/>
            </w:tcBorders>
          </w:tcPr>
          <w:p w14:paraId="75E91C0A" w14:textId="58169314"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2E45E6D9" w14:textId="00423CEA"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20"/>
                <w:szCs w:val="20"/>
              </w:rPr>
              <w:t>БП</w:t>
            </w:r>
          </w:p>
        </w:tc>
        <w:tc>
          <w:tcPr>
            <w:tcW w:w="1123" w:type="dxa"/>
            <w:tcBorders>
              <w:top w:val="single" w:sz="4" w:space="0" w:color="auto"/>
              <w:left w:val="single" w:sz="4" w:space="0" w:color="auto"/>
              <w:bottom w:val="single" w:sz="4" w:space="0" w:color="auto"/>
              <w:right w:val="single" w:sz="4" w:space="0" w:color="auto"/>
            </w:tcBorders>
          </w:tcPr>
          <w:p w14:paraId="48ADA775" w14:textId="3B63BF15"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60,0</w:t>
            </w:r>
          </w:p>
        </w:tc>
        <w:tc>
          <w:tcPr>
            <w:tcW w:w="843" w:type="dxa"/>
            <w:tcBorders>
              <w:top w:val="single" w:sz="4" w:space="0" w:color="auto"/>
              <w:left w:val="single" w:sz="4" w:space="0" w:color="auto"/>
              <w:bottom w:val="single" w:sz="4" w:space="0" w:color="auto"/>
              <w:right w:val="single" w:sz="4" w:space="0" w:color="auto"/>
            </w:tcBorders>
          </w:tcPr>
          <w:p w14:paraId="5507FE01" w14:textId="3B261DCC"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0758190D" w14:textId="23EC976A"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11C823E9" w14:textId="411A89BB"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614DDD9F" w14:textId="77777777" w:rsidR="007F66B1" w:rsidRPr="00D13626" w:rsidRDefault="007F66B1" w:rsidP="007F66B1">
            <w:pPr>
              <w:spacing w:after="0" w:line="240" w:lineRule="auto"/>
              <w:jc w:val="center"/>
              <w:rPr>
                <w:rFonts w:ascii="Times New Roman" w:hAnsi="Times New Roman"/>
                <w:sz w:val="20"/>
                <w:szCs w:val="20"/>
              </w:rPr>
            </w:pPr>
            <w:r w:rsidRPr="00D13626">
              <w:rPr>
                <w:rFonts w:ascii="Times New Roman" w:hAnsi="Times New Roman"/>
                <w:sz w:val="20"/>
                <w:szCs w:val="20"/>
              </w:rPr>
              <w:t>60,0</w:t>
            </w:r>
          </w:p>
        </w:tc>
        <w:tc>
          <w:tcPr>
            <w:tcW w:w="983" w:type="dxa"/>
            <w:tcBorders>
              <w:top w:val="single" w:sz="4" w:space="0" w:color="auto"/>
              <w:left w:val="single" w:sz="4" w:space="0" w:color="auto"/>
              <w:bottom w:val="single" w:sz="4" w:space="0" w:color="auto"/>
              <w:right w:val="single" w:sz="4" w:space="0" w:color="auto"/>
            </w:tcBorders>
          </w:tcPr>
          <w:p w14:paraId="328C5449" w14:textId="47A7B9C5"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6F0A1DD2" w14:textId="60C92C7C"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5C48FDC4" w14:textId="7C3CE002"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21" w:type="dxa"/>
            <w:tcBorders>
              <w:top w:val="single" w:sz="4" w:space="0" w:color="auto"/>
              <w:left w:val="single" w:sz="4" w:space="0" w:color="auto"/>
              <w:bottom w:val="single" w:sz="4" w:space="0" w:color="auto"/>
              <w:right w:val="single" w:sz="4" w:space="0" w:color="auto"/>
            </w:tcBorders>
          </w:tcPr>
          <w:p w14:paraId="59434E0C" w14:textId="01D5A21D"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1462033D" w14:textId="7F377471" w:rsidR="007F66B1" w:rsidRPr="00D13626" w:rsidRDefault="007F66B1" w:rsidP="007F66B1">
            <w:pPr>
              <w:jc w:val="center"/>
              <w:rPr>
                <w:sz w:val="20"/>
                <w:szCs w:val="20"/>
                <w:lang w:bidi="ru-RU"/>
              </w:rPr>
            </w:pPr>
            <w:r w:rsidRPr="00D13626">
              <w:rPr>
                <w:rFonts w:ascii="Times New Roman" w:hAnsi="Times New Roman"/>
                <w:sz w:val="20"/>
                <w:szCs w:val="20"/>
              </w:rPr>
              <w:t>0,0</w:t>
            </w:r>
          </w:p>
        </w:tc>
        <w:tc>
          <w:tcPr>
            <w:tcW w:w="999" w:type="dxa"/>
            <w:tcBorders>
              <w:top w:val="single" w:sz="4" w:space="0" w:color="auto"/>
              <w:left w:val="single" w:sz="4" w:space="0" w:color="auto"/>
              <w:bottom w:val="single" w:sz="4" w:space="0" w:color="auto"/>
              <w:right w:val="single" w:sz="4" w:space="0" w:color="auto"/>
            </w:tcBorders>
          </w:tcPr>
          <w:p w14:paraId="49497EF9" w14:textId="45877765" w:rsidR="007F66B1" w:rsidRPr="00D13626" w:rsidRDefault="007F66B1" w:rsidP="007F66B1">
            <w:pPr>
              <w:jc w:val="center"/>
              <w:rPr>
                <w:sz w:val="20"/>
                <w:szCs w:val="20"/>
                <w:lang w:bidi="ru-RU"/>
              </w:rPr>
            </w:pPr>
            <w:r w:rsidRPr="00D13626">
              <w:rPr>
                <w:rFonts w:ascii="Times New Roman" w:hAnsi="Times New Roman"/>
                <w:sz w:val="20"/>
                <w:szCs w:val="20"/>
              </w:rPr>
              <w:t>0,0</w:t>
            </w:r>
          </w:p>
        </w:tc>
        <w:tc>
          <w:tcPr>
            <w:tcW w:w="844" w:type="dxa"/>
            <w:tcBorders>
              <w:top w:val="single" w:sz="4" w:space="0" w:color="auto"/>
              <w:left w:val="single" w:sz="4" w:space="0" w:color="auto"/>
              <w:bottom w:val="single" w:sz="4" w:space="0" w:color="auto"/>
              <w:right w:val="single" w:sz="4" w:space="0" w:color="auto"/>
            </w:tcBorders>
          </w:tcPr>
          <w:p w14:paraId="3F63CCF8" w14:textId="7F164C22" w:rsidR="007F66B1" w:rsidRPr="00D13626" w:rsidRDefault="007F66B1" w:rsidP="007F66B1">
            <w:pPr>
              <w:jc w:val="center"/>
              <w:rPr>
                <w:sz w:val="20"/>
                <w:szCs w:val="20"/>
                <w:lang w:bidi="ru-RU"/>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0E943335" w14:textId="1510243F" w:rsidR="007F66B1" w:rsidRPr="00D13626" w:rsidRDefault="007F66B1" w:rsidP="007F66B1">
            <w:pPr>
              <w:rPr>
                <w:sz w:val="20"/>
                <w:szCs w:val="20"/>
                <w:lang w:bidi="ru-RU"/>
              </w:rPr>
            </w:pPr>
            <w:r w:rsidRPr="00D13626">
              <w:rPr>
                <w:rFonts w:ascii="Times New Roman" w:hAnsi="Times New Roman"/>
                <w:sz w:val="20"/>
                <w:szCs w:val="20"/>
              </w:rPr>
              <w:t>0,0</w:t>
            </w:r>
          </w:p>
        </w:tc>
      </w:tr>
      <w:tr w:rsidR="00D13626" w:rsidRPr="00D13626" w14:paraId="33333015" w14:textId="77777777" w:rsidTr="00D50E4C">
        <w:trPr>
          <w:trHeight w:val="1202"/>
          <w:tblCellSpacing w:w="5" w:type="nil"/>
        </w:trPr>
        <w:tc>
          <w:tcPr>
            <w:tcW w:w="573" w:type="dxa"/>
            <w:tcBorders>
              <w:top w:val="single" w:sz="4" w:space="0" w:color="auto"/>
              <w:left w:val="single" w:sz="4" w:space="0" w:color="auto"/>
              <w:bottom w:val="single" w:sz="4" w:space="0" w:color="auto"/>
              <w:right w:val="single" w:sz="4" w:space="0" w:color="auto"/>
            </w:tcBorders>
          </w:tcPr>
          <w:p w14:paraId="6D2B5DC6"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lastRenderedPageBreak/>
              <w:t>-1.5</w:t>
            </w:r>
          </w:p>
        </w:tc>
        <w:tc>
          <w:tcPr>
            <w:tcW w:w="2546" w:type="dxa"/>
            <w:tcBorders>
              <w:top w:val="single" w:sz="4" w:space="0" w:color="auto"/>
              <w:left w:val="single" w:sz="4" w:space="0" w:color="auto"/>
              <w:bottom w:val="single" w:sz="4" w:space="0" w:color="auto"/>
              <w:right w:val="single" w:sz="4" w:space="0" w:color="auto"/>
            </w:tcBorders>
          </w:tcPr>
          <w:p w14:paraId="33B95CB5" w14:textId="77777777" w:rsidR="007F66B1" w:rsidRPr="00D13626" w:rsidRDefault="007F66B1" w:rsidP="007F66B1">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Выполнение мероприятий по устранению аварийных ситуаций, возникающих при эксплуатации муниципального имущества, составляющего муниципальную казну</w:t>
            </w:r>
          </w:p>
        </w:tc>
        <w:tc>
          <w:tcPr>
            <w:tcW w:w="567" w:type="dxa"/>
            <w:tcBorders>
              <w:top w:val="single" w:sz="4" w:space="0" w:color="auto"/>
              <w:left w:val="single" w:sz="4" w:space="0" w:color="auto"/>
              <w:bottom w:val="single" w:sz="4" w:space="0" w:color="auto"/>
              <w:right w:val="single" w:sz="4" w:space="0" w:color="auto"/>
            </w:tcBorders>
          </w:tcPr>
          <w:p w14:paraId="27A206A1" w14:textId="7515445F"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69265542" w14:textId="080C4C47"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МБ</w:t>
            </w:r>
          </w:p>
        </w:tc>
        <w:tc>
          <w:tcPr>
            <w:tcW w:w="1123" w:type="dxa"/>
            <w:tcBorders>
              <w:top w:val="single" w:sz="4" w:space="0" w:color="auto"/>
              <w:left w:val="single" w:sz="4" w:space="0" w:color="auto"/>
              <w:bottom w:val="single" w:sz="4" w:space="0" w:color="auto"/>
              <w:right w:val="single" w:sz="4" w:space="0" w:color="auto"/>
            </w:tcBorders>
          </w:tcPr>
          <w:p w14:paraId="1A6D5D0E"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145,5</w:t>
            </w:r>
          </w:p>
        </w:tc>
        <w:tc>
          <w:tcPr>
            <w:tcW w:w="843" w:type="dxa"/>
            <w:tcBorders>
              <w:top w:val="single" w:sz="4" w:space="0" w:color="auto"/>
              <w:left w:val="single" w:sz="4" w:space="0" w:color="auto"/>
              <w:bottom w:val="single" w:sz="4" w:space="0" w:color="auto"/>
              <w:right w:val="single" w:sz="4" w:space="0" w:color="auto"/>
            </w:tcBorders>
          </w:tcPr>
          <w:p w14:paraId="7097AB70" w14:textId="28BB6045"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0598E13A" w14:textId="526D2077"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55051329" w14:textId="2B8B9691"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3EBCE25D" w14:textId="3DD767F7" w:rsidR="007F66B1" w:rsidRPr="00D13626" w:rsidRDefault="007F66B1" w:rsidP="007F66B1">
            <w:pPr>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983" w:type="dxa"/>
            <w:tcBorders>
              <w:top w:val="single" w:sz="4" w:space="0" w:color="auto"/>
              <w:left w:val="single" w:sz="4" w:space="0" w:color="auto"/>
              <w:bottom w:val="single" w:sz="4" w:space="0" w:color="auto"/>
              <w:right w:val="single" w:sz="4" w:space="0" w:color="auto"/>
            </w:tcBorders>
          </w:tcPr>
          <w:p w14:paraId="6F44D4C9" w14:textId="5238AF33"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3EA41C67" w14:textId="77777777"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145,5</w:t>
            </w:r>
          </w:p>
        </w:tc>
        <w:tc>
          <w:tcPr>
            <w:tcW w:w="843" w:type="dxa"/>
            <w:tcBorders>
              <w:top w:val="single" w:sz="4" w:space="0" w:color="auto"/>
              <w:left w:val="single" w:sz="4" w:space="0" w:color="auto"/>
              <w:bottom w:val="single" w:sz="4" w:space="0" w:color="auto"/>
              <w:right w:val="single" w:sz="4" w:space="0" w:color="auto"/>
            </w:tcBorders>
          </w:tcPr>
          <w:p w14:paraId="38E27F26" w14:textId="2E3A4D8A"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21" w:type="dxa"/>
            <w:tcBorders>
              <w:top w:val="single" w:sz="4" w:space="0" w:color="auto"/>
              <w:left w:val="single" w:sz="4" w:space="0" w:color="auto"/>
              <w:bottom w:val="single" w:sz="4" w:space="0" w:color="auto"/>
              <w:right w:val="single" w:sz="4" w:space="0" w:color="auto"/>
            </w:tcBorders>
          </w:tcPr>
          <w:p w14:paraId="6434A593" w14:textId="39548A47"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14:paraId="52C0F143" w14:textId="51168BB0"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999" w:type="dxa"/>
            <w:tcBorders>
              <w:top w:val="single" w:sz="4" w:space="0" w:color="auto"/>
              <w:left w:val="single" w:sz="4" w:space="0" w:color="auto"/>
              <w:bottom w:val="single" w:sz="4" w:space="0" w:color="auto"/>
              <w:right w:val="single" w:sz="4" w:space="0" w:color="auto"/>
            </w:tcBorders>
          </w:tcPr>
          <w:p w14:paraId="4EF470A7" w14:textId="5199A04A"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4" w:type="dxa"/>
            <w:tcBorders>
              <w:top w:val="single" w:sz="4" w:space="0" w:color="auto"/>
              <w:left w:val="single" w:sz="4" w:space="0" w:color="auto"/>
              <w:bottom w:val="single" w:sz="4" w:space="0" w:color="auto"/>
              <w:right w:val="single" w:sz="4" w:space="0" w:color="auto"/>
            </w:tcBorders>
          </w:tcPr>
          <w:p w14:paraId="1292A44B" w14:textId="5D395AE1"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c>
          <w:tcPr>
            <w:tcW w:w="843" w:type="dxa"/>
            <w:tcBorders>
              <w:top w:val="single" w:sz="4" w:space="0" w:color="auto"/>
              <w:left w:val="single" w:sz="4" w:space="0" w:color="auto"/>
              <w:bottom w:val="single" w:sz="4" w:space="0" w:color="auto"/>
              <w:right w:val="single" w:sz="4" w:space="0" w:color="auto"/>
            </w:tcBorders>
          </w:tcPr>
          <w:p w14:paraId="1EB57AC2" w14:textId="13FC1737" w:rsidR="007F66B1" w:rsidRPr="00D13626" w:rsidRDefault="007F66B1" w:rsidP="007F66B1">
            <w:pPr>
              <w:pStyle w:val="ConsPlusNormal"/>
              <w:snapToGrid w:val="0"/>
              <w:ind w:firstLine="0"/>
              <w:jc w:val="center"/>
              <w:rPr>
                <w:rFonts w:ascii="Times New Roman" w:hAnsi="Times New Roman" w:cs="Times New Roman"/>
              </w:rPr>
            </w:pPr>
            <w:r w:rsidRPr="00D13626">
              <w:rPr>
                <w:rFonts w:ascii="Times New Roman" w:hAnsi="Times New Roman" w:cs="Times New Roman"/>
              </w:rPr>
              <w:t>0,0</w:t>
            </w:r>
          </w:p>
        </w:tc>
      </w:tr>
      <w:tr w:rsidR="00D13626" w:rsidRPr="00D13626" w14:paraId="17FE3D2C" w14:textId="77777777" w:rsidTr="00D50E4C">
        <w:trPr>
          <w:trHeight w:val="470"/>
          <w:tblCellSpacing w:w="5" w:type="nil"/>
        </w:trPr>
        <w:tc>
          <w:tcPr>
            <w:tcW w:w="573" w:type="dxa"/>
            <w:vMerge w:val="restart"/>
            <w:tcBorders>
              <w:top w:val="single" w:sz="4" w:space="0" w:color="auto"/>
              <w:left w:val="single" w:sz="4" w:space="0" w:color="auto"/>
              <w:right w:val="single" w:sz="4" w:space="0" w:color="auto"/>
            </w:tcBorders>
          </w:tcPr>
          <w:p w14:paraId="2A7CEDB8"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w:t>
            </w:r>
          </w:p>
        </w:tc>
        <w:tc>
          <w:tcPr>
            <w:tcW w:w="2546" w:type="dxa"/>
            <w:vMerge w:val="restart"/>
            <w:tcBorders>
              <w:top w:val="single" w:sz="4" w:space="0" w:color="auto"/>
              <w:left w:val="single" w:sz="4" w:space="0" w:color="auto"/>
              <w:right w:val="single" w:sz="4" w:space="0" w:color="auto"/>
            </w:tcBorders>
          </w:tcPr>
          <w:p w14:paraId="15B879C6" w14:textId="77777777" w:rsidR="007F66B1" w:rsidRPr="00D13626" w:rsidRDefault="007F66B1" w:rsidP="007F66B1">
            <w:pPr>
              <w:widowControl w:val="0"/>
              <w:autoSpaceDE w:val="0"/>
              <w:autoSpaceDN w:val="0"/>
              <w:adjustRightInd w:val="0"/>
              <w:spacing w:after="0" w:line="240" w:lineRule="auto"/>
              <w:rPr>
                <w:rFonts w:ascii="Times New Roman" w:hAnsi="Times New Roman"/>
                <w:b/>
                <w:bCs/>
                <w:sz w:val="18"/>
                <w:szCs w:val="18"/>
              </w:rPr>
            </w:pPr>
            <w:r w:rsidRPr="00D13626">
              <w:rPr>
                <w:rFonts w:ascii="Times New Roman" w:hAnsi="Times New Roman"/>
                <w:b/>
                <w:bCs/>
                <w:sz w:val="18"/>
                <w:szCs w:val="18"/>
              </w:rPr>
              <w:t>Задача 2.</w:t>
            </w:r>
          </w:p>
          <w:p w14:paraId="612450CF" w14:textId="77777777" w:rsidR="007F66B1" w:rsidRPr="00D13626" w:rsidRDefault="007F66B1" w:rsidP="007F66B1">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Организация системы учета и инвентаризации муниципального имущества, предоставления сведений о нем</w:t>
            </w:r>
          </w:p>
        </w:tc>
        <w:tc>
          <w:tcPr>
            <w:tcW w:w="567" w:type="dxa"/>
            <w:vMerge w:val="restart"/>
            <w:tcBorders>
              <w:top w:val="single" w:sz="4" w:space="0" w:color="auto"/>
              <w:left w:val="single" w:sz="4" w:space="0" w:color="auto"/>
              <w:right w:val="single" w:sz="4" w:space="0" w:color="auto"/>
            </w:tcBorders>
          </w:tcPr>
          <w:p w14:paraId="29072A2F" w14:textId="446EDFAA" w:rsidR="007F66B1" w:rsidRPr="00D13626" w:rsidRDefault="007F66B1" w:rsidP="007F66B1">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493CF1A9" w14:textId="4EDF3120" w:rsidR="007F66B1" w:rsidRPr="00D13626" w:rsidRDefault="007F66B1" w:rsidP="007F66B1">
            <w:pPr>
              <w:widowControl w:val="0"/>
              <w:autoSpaceDE w:val="0"/>
              <w:autoSpaceDN w:val="0"/>
              <w:adjustRightInd w:val="0"/>
              <w:spacing w:after="0" w:line="240" w:lineRule="auto"/>
              <w:rPr>
                <w:rFonts w:ascii="Times New Roman" w:hAnsi="Times New Roman"/>
                <w:sz w:val="20"/>
                <w:szCs w:val="20"/>
              </w:rPr>
            </w:pPr>
            <w:r w:rsidRPr="00D13626">
              <w:rPr>
                <w:rFonts w:ascii="Times New Roman" w:hAnsi="Times New Roman"/>
                <w:sz w:val="20"/>
                <w:szCs w:val="20"/>
              </w:rPr>
              <w:t>В т.ч.</w:t>
            </w:r>
          </w:p>
        </w:tc>
        <w:tc>
          <w:tcPr>
            <w:tcW w:w="1123" w:type="dxa"/>
            <w:tcBorders>
              <w:top w:val="single" w:sz="4" w:space="0" w:color="auto"/>
              <w:left w:val="single" w:sz="4" w:space="0" w:color="auto"/>
              <w:bottom w:val="single" w:sz="4" w:space="0" w:color="auto"/>
              <w:right w:val="single" w:sz="4" w:space="0" w:color="auto"/>
            </w:tcBorders>
          </w:tcPr>
          <w:p w14:paraId="7402FFE4" w14:textId="54277205" w:rsidR="007F66B1" w:rsidRPr="00D13626" w:rsidRDefault="00182CC8"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11220,9</w:t>
            </w:r>
          </w:p>
          <w:p w14:paraId="3F4D2F85" w14:textId="25FF8913" w:rsidR="0050323B" w:rsidRPr="00D13626" w:rsidRDefault="0050323B" w:rsidP="007F66B1">
            <w:pPr>
              <w:widowControl w:val="0"/>
              <w:autoSpaceDE w:val="0"/>
              <w:autoSpaceDN w:val="0"/>
              <w:adjustRightInd w:val="0"/>
              <w:spacing w:after="0" w:line="240" w:lineRule="auto"/>
              <w:jc w:val="center"/>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14:paraId="12DBCC02"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134,2</w:t>
            </w:r>
          </w:p>
        </w:tc>
        <w:tc>
          <w:tcPr>
            <w:tcW w:w="843" w:type="dxa"/>
            <w:tcBorders>
              <w:top w:val="single" w:sz="4" w:space="0" w:color="auto"/>
              <w:left w:val="single" w:sz="4" w:space="0" w:color="auto"/>
              <w:bottom w:val="single" w:sz="4" w:space="0" w:color="auto"/>
              <w:right w:val="single" w:sz="4" w:space="0" w:color="auto"/>
            </w:tcBorders>
          </w:tcPr>
          <w:p w14:paraId="7A6508D2" w14:textId="5A6F3730"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349,2</w:t>
            </w:r>
          </w:p>
        </w:tc>
        <w:tc>
          <w:tcPr>
            <w:tcW w:w="843" w:type="dxa"/>
            <w:tcBorders>
              <w:top w:val="single" w:sz="4" w:space="0" w:color="auto"/>
              <w:left w:val="single" w:sz="4" w:space="0" w:color="auto"/>
              <w:bottom w:val="single" w:sz="4" w:space="0" w:color="auto"/>
              <w:right w:val="single" w:sz="4" w:space="0" w:color="auto"/>
            </w:tcBorders>
          </w:tcPr>
          <w:p w14:paraId="3B3E9FF0"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529,7</w:t>
            </w:r>
          </w:p>
        </w:tc>
        <w:tc>
          <w:tcPr>
            <w:tcW w:w="843" w:type="dxa"/>
            <w:tcBorders>
              <w:top w:val="single" w:sz="4" w:space="0" w:color="auto"/>
              <w:left w:val="single" w:sz="4" w:space="0" w:color="auto"/>
              <w:bottom w:val="single" w:sz="4" w:space="0" w:color="auto"/>
              <w:right w:val="single" w:sz="4" w:space="0" w:color="auto"/>
            </w:tcBorders>
          </w:tcPr>
          <w:p w14:paraId="4B41546B" w14:textId="77A4FFD4"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909,1</w:t>
            </w:r>
          </w:p>
        </w:tc>
        <w:tc>
          <w:tcPr>
            <w:tcW w:w="983" w:type="dxa"/>
            <w:tcBorders>
              <w:top w:val="single" w:sz="4" w:space="0" w:color="auto"/>
              <w:left w:val="single" w:sz="4" w:space="0" w:color="auto"/>
              <w:bottom w:val="single" w:sz="4" w:space="0" w:color="auto"/>
              <w:right w:val="single" w:sz="4" w:space="0" w:color="auto"/>
            </w:tcBorders>
          </w:tcPr>
          <w:p w14:paraId="3D2D7285"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453,5</w:t>
            </w:r>
          </w:p>
        </w:tc>
        <w:tc>
          <w:tcPr>
            <w:tcW w:w="851" w:type="dxa"/>
            <w:tcBorders>
              <w:top w:val="single" w:sz="4" w:space="0" w:color="auto"/>
              <w:left w:val="single" w:sz="4" w:space="0" w:color="auto"/>
              <w:bottom w:val="single" w:sz="4" w:space="0" w:color="auto"/>
              <w:right w:val="single" w:sz="4" w:space="0" w:color="auto"/>
            </w:tcBorders>
          </w:tcPr>
          <w:p w14:paraId="776A1B5D" w14:textId="77777777" w:rsidR="007F66B1" w:rsidRPr="00D13626" w:rsidRDefault="007F66B1" w:rsidP="007F66B1">
            <w:pPr>
              <w:widowControl w:val="0"/>
              <w:autoSpaceDE w:val="0"/>
              <w:autoSpaceDN w:val="0"/>
              <w:adjustRightInd w:val="0"/>
              <w:spacing w:after="0"/>
              <w:jc w:val="center"/>
              <w:rPr>
                <w:rFonts w:ascii="Times New Roman" w:hAnsi="Times New Roman"/>
                <w:sz w:val="20"/>
                <w:szCs w:val="20"/>
              </w:rPr>
            </w:pPr>
            <w:r w:rsidRPr="00D13626">
              <w:rPr>
                <w:rFonts w:ascii="Times New Roman" w:hAnsi="Times New Roman"/>
                <w:sz w:val="20"/>
                <w:szCs w:val="20"/>
              </w:rPr>
              <w:t>400,6</w:t>
            </w:r>
          </w:p>
        </w:tc>
        <w:tc>
          <w:tcPr>
            <w:tcW w:w="843" w:type="dxa"/>
            <w:tcBorders>
              <w:top w:val="single" w:sz="4" w:space="0" w:color="auto"/>
              <w:left w:val="single" w:sz="4" w:space="0" w:color="auto"/>
              <w:bottom w:val="single" w:sz="4" w:space="0" w:color="auto"/>
              <w:right w:val="single" w:sz="4" w:space="0" w:color="auto"/>
            </w:tcBorders>
          </w:tcPr>
          <w:p w14:paraId="3071A48F" w14:textId="77777777" w:rsidR="007F66B1" w:rsidRPr="00D13626" w:rsidRDefault="007F66B1" w:rsidP="007F66B1">
            <w:pPr>
              <w:widowControl w:val="0"/>
              <w:autoSpaceDE w:val="0"/>
              <w:autoSpaceDN w:val="0"/>
              <w:adjustRightInd w:val="0"/>
              <w:spacing w:after="0"/>
              <w:jc w:val="center"/>
              <w:rPr>
                <w:rFonts w:ascii="Times New Roman" w:hAnsi="Times New Roman"/>
                <w:sz w:val="20"/>
                <w:szCs w:val="20"/>
              </w:rPr>
            </w:pPr>
            <w:r w:rsidRPr="00D13626">
              <w:rPr>
                <w:rFonts w:ascii="Times New Roman" w:hAnsi="Times New Roman"/>
                <w:sz w:val="20"/>
                <w:szCs w:val="20"/>
              </w:rPr>
              <w:t>233,9</w:t>
            </w:r>
          </w:p>
        </w:tc>
        <w:tc>
          <w:tcPr>
            <w:tcW w:w="821" w:type="dxa"/>
            <w:tcBorders>
              <w:top w:val="single" w:sz="4" w:space="0" w:color="auto"/>
              <w:left w:val="single" w:sz="4" w:space="0" w:color="auto"/>
              <w:bottom w:val="single" w:sz="4" w:space="0" w:color="auto"/>
              <w:right w:val="single" w:sz="4" w:space="0" w:color="auto"/>
            </w:tcBorders>
          </w:tcPr>
          <w:p w14:paraId="555A69E0" w14:textId="77777777" w:rsidR="007F66B1" w:rsidRPr="00D13626" w:rsidRDefault="007F66B1" w:rsidP="007F66B1">
            <w:pPr>
              <w:widowControl w:val="0"/>
              <w:autoSpaceDE w:val="0"/>
              <w:autoSpaceDN w:val="0"/>
              <w:adjustRightInd w:val="0"/>
              <w:spacing w:after="0"/>
              <w:jc w:val="center"/>
              <w:rPr>
                <w:rFonts w:ascii="Times New Roman" w:hAnsi="Times New Roman"/>
                <w:sz w:val="20"/>
                <w:szCs w:val="20"/>
              </w:rPr>
            </w:pPr>
            <w:r w:rsidRPr="00D13626">
              <w:rPr>
                <w:rFonts w:ascii="Times New Roman" w:hAnsi="Times New Roman"/>
                <w:sz w:val="20"/>
                <w:szCs w:val="20"/>
              </w:rPr>
              <w:t>659,5</w:t>
            </w:r>
          </w:p>
        </w:tc>
        <w:tc>
          <w:tcPr>
            <w:tcW w:w="851" w:type="dxa"/>
            <w:tcBorders>
              <w:top w:val="single" w:sz="4" w:space="0" w:color="auto"/>
              <w:left w:val="single" w:sz="4" w:space="0" w:color="auto"/>
              <w:bottom w:val="single" w:sz="4" w:space="0" w:color="auto"/>
              <w:right w:val="single" w:sz="4" w:space="0" w:color="auto"/>
            </w:tcBorders>
          </w:tcPr>
          <w:p w14:paraId="7D9C8E60" w14:textId="7E3E90D1" w:rsidR="007F66B1" w:rsidRPr="00D13626" w:rsidRDefault="00182CC8" w:rsidP="00B52CFE">
            <w:pPr>
              <w:jc w:val="center"/>
              <w:rPr>
                <w:rFonts w:ascii="Times New Roman" w:hAnsi="Times New Roman"/>
                <w:sz w:val="20"/>
                <w:szCs w:val="20"/>
              </w:rPr>
            </w:pPr>
            <w:r w:rsidRPr="00D13626">
              <w:rPr>
                <w:rFonts w:ascii="Times New Roman" w:hAnsi="Times New Roman"/>
                <w:sz w:val="20"/>
                <w:szCs w:val="20"/>
              </w:rPr>
              <w:t>3994,9</w:t>
            </w:r>
          </w:p>
        </w:tc>
        <w:tc>
          <w:tcPr>
            <w:tcW w:w="999" w:type="dxa"/>
            <w:tcBorders>
              <w:top w:val="single" w:sz="4" w:space="0" w:color="auto"/>
              <w:left w:val="single" w:sz="4" w:space="0" w:color="auto"/>
              <w:bottom w:val="single" w:sz="4" w:space="0" w:color="auto"/>
              <w:right w:val="single" w:sz="4" w:space="0" w:color="auto"/>
            </w:tcBorders>
          </w:tcPr>
          <w:p w14:paraId="4FBB48D5" w14:textId="77777777" w:rsidR="007F66B1" w:rsidRPr="00D13626" w:rsidRDefault="0050323B"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3054,1</w:t>
            </w:r>
          </w:p>
          <w:p w14:paraId="2BCF6214" w14:textId="1BC45219" w:rsidR="0050323B" w:rsidRPr="00D13626" w:rsidRDefault="0050323B" w:rsidP="007F66B1">
            <w:pPr>
              <w:widowControl w:val="0"/>
              <w:autoSpaceDE w:val="0"/>
              <w:autoSpaceDN w:val="0"/>
              <w:adjustRightInd w:val="0"/>
              <w:spacing w:after="0" w:line="240" w:lineRule="auto"/>
              <w:jc w:val="center"/>
              <w:rPr>
                <w:rFonts w:ascii="Times New Roman" w:hAnsi="Times New Roman"/>
                <w:sz w:val="20"/>
                <w:szCs w:val="20"/>
              </w:rPr>
            </w:pPr>
          </w:p>
        </w:tc>
        <w:tc>
          <w:tcPr>
            <w:tcW w:w="844" w:type="dxa"/>
            <w:tcBorders>
              <w:top w:val="single" w:sz="4" w:space="0" w:color="auto"/>
              <w:left w:val="single" w:sz="4" w:space="0" w:color="auto"/>
              <w:bottom w:val="single" w:sz="4" w:space="0" w:color="auto"/>
              <w:right w:val="single" w:sz="4" w:space="0" w:color="auto"/>
            </w:tcBorders>
          </w:tcPr>
          <w:p w14:paraId="695922ED"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299,1</w:t>
            </w:r>
          </w:p>
        </w:tc>
        <w:tc>
          <w:tcPr>
            <w:tcW w:w="843" w:type="dxa"/>
            <w:tcBorders>
              <w:top w:val="single" w:sz="4" w:space="0" w:color="auto"/>
              <w:left w:val="single" w:sz="4" w:space="0" w:color="auto"/>
              <w:bottom w:val="single" w:sz="4" w:space="0" w:color="auto"/>
              <w:right w:val="single" w:sz="4" w:space="0" w:color="auto"/>
            </w:tcBorders>
          </w:tcPr>
          <w:p w14:paraId="10AB5590" w14:textId="77777777" w:rsidR="007F66B1" w:rsidRPr="00D13626" w:rsidRDefault="007F66B1" w:rsidP="007F66B1">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203,1</w:t>
            </w:r>
          </w:p>
        </w:tc>
      </w:tr>
      <w:tr w:rsidR="00D13626" w:rsidRPr="00D13626" w14:paraId="4B5CEB5F" w14:textId="77777777" w:rsidTr="00D50E4C">
        <w:trPr>
          <w:trHeight w:val="61"/>
          <w:tblCellSpacing w:w="5" w:type="nil"/>
        </w:trPr>
        <w:tc>
          <w:tcPr>
            <w:tcW w:w="573" w:type="dxa"/>
            <w:vMerge/>
            <w:tcBorders>
              <w:left w:val="single" w:sz="4" w:space="0" w:color="auto"/>
              <w:right w:val="single" w:sz="4" w:space="0" w:color="auto"/>
            </w:tcBorders>
          </w:tcPr>
          <w:p w14:paraId="0F7D7BE2" w14:textId="77777777" w:rsidR="00B52CFE" w:rsidRPr="00D13626" w:rsidRDefault="00B52CFE" w:rsidP="00B52CFE">
            <w:pPr>
              <w:widowControl w:val="0"/>
              <w:autoSpaceDE w:val="0"/>
              <w:autoSpaceDN w:val="0"/>
              <w:adjustRightInd w:val="0"/>
              <w:spacing w:after="0" w:line="240" w:lineRule="auto"/>
              <w:jc w:val="both"/>
              <w:rPr>
                <w:rFonts w:ascii="Times New Roman" w:hAnsi="Times New Roman"/>
                <w:sz w:val="16"/>
                <w:szCs w:val="16"/>
              </w:rPr>
            </w:pPr>
          </w:p>
        </w:tc>
        <w:tc>
          <w:tcPr>
            <w:tcW w:w="2546" w:type="dxa"/>
            <w:vMerge/>
            <w:tcBorders>
              <w:left w:val="single" w:sz="4" w:space="0" w:color="auto"/>
              <w:right w:val="single" w:sz="4" w:space="0" w:color="auto"/>
            </w:tcBorders>
          </w:tcPr>
          <w:p w14:paraId="5C0637BC" w14:textId="77777777" w:rsidR="00B52CFE" w:rsidRPr="00D13626" w:rsidRDefault="00B52CFE" w:rsidP="00B52CFE">
            <w:pPr>
              <w:widowControl w:val="0"/>
              <w:autoSpaceDE w:val="0"/>
              <w:autoSpaceDN w:val="0"/>
              <w:adjustRightInd w:val="0"/>
              <w:spacing w:after="0" w:line="240" w:lineRule="auto"/>
              <w:jc w:val="both"/>
              <w:rPr>
                <w:rFonts w:ascii="Times New Roman" w:hAnsi="Times New Roman"/>
                <w:sz w:val="16"/>
                <w:szCs w:val="16"/>
              </w:rPr>
            </w:pPr>
          </w:p>
        </w:tc>
        <w:tc>
          <w:tcPr>
            <w:tcW w:w="567" w:type="dxa"/>
            <w:vMerge/>
            <w:tcBorders>
              <w:left w:val="single" w:sz="4" w:space="0" w:color="auto"/>
              <w:right w:val="single" w:sz="4" w:space="0" w:color="auto"/>
            </w:tcBorders>
          </w:tcPr>
          <w:p w14:paraId="3979AC7C" w14:textId="77777777" w:rsidR="00B52CFE" w:rsidRPr="00D13626" w:rsidRDefault="00B52CFE" w:rsidP="00B52CFE">
            <w:pPr>
              <w:widowControl w:val="0"/>
              <w:autoSpaceDE w:val="0"/>
              <w:autoSpaceDN w:val="0"/>
              <w:adjustRightInd w:val="0"/>
              <w:spacing w:after="0" w:line="240" w:lineRule="auto"/>
              <w:jc w:val="both"/>
              <w:rPr>
                <w:rFonts w:ascii="Times New Roman" w:hAnsi="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14:paraId="75950EB2" w14:textId="636C6952" w:rsidR="00B52CFE" w:rsidRPr="00D13626" w:rsidRDefault="00B52CFE" w:rsidP="00B52CFE">
            <w:pPr>
              <w:widowControl w:val="0"/>
              <w:autoSpaceDE w:val="0"/>
              <w:autoSpaceDN w:val="0"/>
              <w:adjustRightInd w:val="0"/>
              <w:spacing w:after="0" w:line="240" w:lineRule="auto"/>
              <w:jc w:val="both"/>
              <w:rPr>
                <w:rFonts w:ascii="Times New Roman" w:hAnsi="Times New Roman"/>
                <w:sz w:val="20"/>
                <w:szCs w:val="20"/>
              </w:rPr>
            </w:pPr>
            <w:r w:rsidRPr="00D13626">
              <w:rPr>
                <w:rFonts w:ascii="Times New Roman" w:hAnsi="Times New Roman"/>
                <w:sz w:val="20"/>
                <w:szCs w:val="20"/>
              </w:rPr>
              <w:t>МБ</w:t>
            </w:r>
          </w:p>
        </w:tc>
        <w:tc>
          <w:tcPr>
            <w:tcW w:w="1123" w:type="dxa"/>
            <w:tcBorders>
              <w:top w:val="single" w:sz="4" w:space="0" w:color="auto"/>
              <w:left w:val="single" w:sz="4" w:space="0" w:color="auto"/>
              <w:bottom w:val="single" w:sz="4" w:space="0" w:color="auto"/>
              <w:right w:val="single" w:sz="4" w:space="0" w:color="auto"/>
            </w:tcBorders>
          </w:tcPr>
          <w:p w14:paraId="298F26A4" w14:textId="4E1A4B15" w:rsidR="00B52CFE" w:rsidRPr="00D13626" w:rsidRDefault="00182CC8"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4773,5</w:t>
            </w:r>
          </w:p>
        </w:tc>
        <w:tc>
          <w:tcPr>
            <w:tcW w:w="843" w:type="dxa"/>
            <w:tcBorders>
              <w:top w:val="single" w:sz="4" w:space="0" w:color="auto"/>
              <w:left w:val="single" w:sz="4" w:space="0" w:color="auto"/>
              <w:bottom w:val="single" w:sz="4" w:space="0" w:color="auto"/>
              <w:right w:val="single" w:sz="4" w:space="0" w:color="auto"/>
            </w:tcBorders>
          </w:tcPr>
          <w:p w14:paraId="73CA2DED" w14:textId="432125A4"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134,2</w:t>
            </w:r>
          </w:p>
        </w:tc>
        <w:tc>
          <w:tcPr>
            <w:tcW w:w="843" w:type="dxa"/>
            <w:tcBorders>
              <w:top w:val="single" w:sz="4" w:space="0" w:color="auto"/>
              <w:left w:val="single" w:sz="4" w:space="0" w:color="auto"/>
              <w:bottom w:val="single" w:sz="4" w:space="0" w:color="auto"/>
              <w:right w:val="single" w:sz="4" w:space="0" w:color="auto"/>
            </w:tcBorders>
          </w:tcPr>
          <w:p w14:paraId="6FCDBEB7" w14:textId="4ED5B98F"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349,2</w:t>
            </w:r>
          </w:p>
        </w:tc>
        <w:tc>
          <w:tcPr>
            <w:tcW w:w="843" w:type="dxa"/>
            <w:tcBorders>
              <w:top w:val="single" w:sz="4" w:space="0" w:color="auto"/>
              <w:left w:val="single" w:sz="4" w:space="0" w:color="auto"/>
              <w:bottom w:val="single" w:sz="4" w:space="0" w:color="auto"/>
              <w:right w:val="single" w:sz="4" w:space="0" w:color="auto"/>
            </w:tcBorders>
          </w:tcPr>
          <w:p w14:paraId="431A57EF" w14:textId="44A016A4"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529,7</w:t>
            </w:r>
          </w:p>
        </w:tc>
        <w:tc>
          <w:tcPr>
            <w:tcW w:w="843" w:type="dxa"/>
            <w:tcBorders>
              <w:top w:val="single" w:sz="4" w:space="0" w:color="auto"/>
              <w:left w:val="single" w:sz="4" w:space="0" w:color="auto"/>
              <w:bottom w:val="single" w:sz="4" w:space="0" w:color="auto"/>
              <w:right w:val="single" w:sz="4" w:space="0" w:color="auto"/>
            </w:tcBorders>
          </w:tcPr>
          <w:p w14:paraId="64AC4390" w14:textId="7FFB4EC0"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909,1</w:t>
            </w:r>
          </w:p>
        </w:tc>
        <w:tc>
          <w:tcPr>
            <w:tcW w:w="983" w:type="dxa"/>
            <w:tcBorders>
              <w:top w:val="single" w:sz="4" w:space="0" w:color="auto"/>
              <w:left w:val="single" w:sz="4" w:space="0" w:color="auto"/>
              <w:bottom w:val="single" w:sz="4" w:space="0" w:color="auto"/>
              <w:right w:val="single" w:sz="4" w:space="0" w:color="auto"/>
            </w:tcBorders>
          </w:tcPr>
          <w:p w14:paraId="3FA8E00D" w14:textId="613D8B82"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453,5</w:t>
            </w:r>
          </w:p>
        </w:tc>
        <w:tc>
          <w:tcPr>
            <w:tcW w:w="851" w:type="dxa"/>
            <w:tcBorders>
              <w:top w:val="single" w:sz="4" w:space="0" w:color="auto"/>
              <w:left w:val="single" w:sz="4" w:space="0" w:color="auto"/>
              <w:bottom w:val="single" w:sz="4" w:space="0" w:color="auto"/>
              <w:right w:val="single" w:sz="4" w:space="0" w:color="auto"/>
            </w:tcBorders>
          </w:tcPr>
          <w:p w14:paraId="4CA82C69" w14:textId="455C884C" w:rsidR="00B52CFE" w:rsidRPr="00D13626" w:rsidRDefault="00B52CFE" w:rsidP="00B52CFE">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400,6</w:t>
            </w:r>
          </w:p>
        </w:tc>
        <w:tc>
          <w:tcPr>
            <w:tcW w:w="843" w:type="dxa"/>
            <w:tcBorders>
              <w:top w:val="single" w:sz="4" w:space="0" w:color="auto"/>
              <w:left w:val="single" w:sz="4" w:space="0" w:color="auto"/>
              <w:bottom w:val="single" w:sz="4" w:space="0" w:color="auto"/>
              <w:right w:val="single" w:sz="4" w:space="0" w:color="auto"/>
            </w:tcBorders>
          </w:tcPr>
          <w:p w14:paraId="6ABCA23E" w14:textId="4B1A122A" w:rsidR="00B52CFE" w:rsidRPr="00D13626" w:rsidRDefault="00B52CFE" w:rsidP="00B52CFE">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233,9</w:t>
            </w:r>
          </w:p>
        </w:tc>
        <w:tc>
          <w:tcPr>
            <w:tcW w:w="821" w:type="dxa"/>
            <w:tcBorders>
              <w:top w:val="single" w:sz="4" w:space="0" w:color="auto"/>
              <w:left w:val="single" w:sz="4" w:space="0" w:color="auto"/>
              <w:bottom w:val="single" w:sz="4" w:space="0" w:color="auto"/>
              <w:right w:val="single" w:sz="4" w:space="0" w:color="auto"/>
            </w:tcBorders>
          </w:tcPr>
          <w:p w14:paraId="61A90627" w14:textId="6C06121B" w:rsidR="00B52CFE" w:rsidRPr="00D13626" w:rsidRDefault="00B52CFE" w:rsidP="00B52CFE">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659,5</w:t>
            </w:r>
          </w:p>
        </w:tc>
        <w:tc>
          <w:tcPr>
            <w:tcW w:w="851" w:type="dxa"/>
            <w:tcBorders>
              <w:top w:val="single" w:sz="4" w:space="0" w:color="auto"/>
              <w:left w:val="single" w:sz="4" w:space="0" w:color="auto"/>
              <w:bottom w:val="single" w:sz="4" w:space="0" w:color="auto"/>
              <w:right w:val="single" w:sz="4" w:space="0" w:color="auto"/>
            </w:tcBorders>
          </w:tcPr>
          <w:p w14:paraId="2C5DFA02" w14:textId="495EB6A9" w:rsidR="00B52CFE" w:rsidRPr="00D13626" w:rsidRDefault="00182CC8"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181,6</w:t>
            </w:r>
          </w:p>
        </w:tc>
        <w:tc>
          <w:tcPr>
            <w:tcW w:w="999" w:type="dxa"/>
            <w:tcBorders>
              <w:top w:val="single" w:sz="4" w:space="0" w:color="auto"/>
              <w:left w:val="single" w:sz="4" w:space="0" w:color="auto"/>
              <w:bottom w:val="single" w:sz="4" w:space="0" w:color="auto"/>
              <w:right w:val="single" w:sz="4" w:space="0" w:color="auto"/>
            </w:tcBorders>
          </w:tcPr>
          <w:p w14:paraId="2C4CF186" w14:textId="63B33C50"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420,0</w:t>
            </w:r>
          </w:p>
        </w:tc>
        <w:tc>
          <w:tcPr>
            <w:tcW w:w="844" w:type="dxa"/>
            <w:tcBorders>
              <w:top w:val="single" w:sz="4" w:space="0" w:color="auto"/>
              <w:left w:val="single" w:sz="4" w:space="0" w:color="auto"/>
              <w:bottom w:val="single" w:sz="4" w:space="0" w:color="auto"/>
              <w:right w:val="single" w:sz="4" w:space="0" w:color="auto"/>
            </w:tcBorders>
          </w:tcPr>
          <w:p w14:paraId="1EDA7082" w14:textId="0682D59B"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299,1</w:t>
            </w:r>
          </w:p>
        </w:tc>
        <w:tc>
          <w:tcPr>
            <w:tcW w:w="843" w:type="dxa"/>
            <w:tcBorders>
              <w:top w:val="single" w:sz="4" w:space="0" w:color="auto"/>
              <w:left w:val="single" w:sz="4" w:space="0" w:color="auto"/>
              <w:bottom w:val="single" w:sz="4" w:space="0" w:color="auto"/>
              <w:right w:val="single" w:sz="4" w:space="0" w:color="auto"/>
            </w:tcBorders>
          </w:tcPr>
          <w:p w14:paraId="3D1AE200" w14:textId="6A40D39F"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203,1</w:t>
            </w:r>
          </w:p>
        </w:tc>
      </w:tr>
      <w:tr w:rsidR="00D13626" w:rsidRPr="00D13626" w14:paraId="501CD269" w14:textId="77777777" w:rsidTr="00D50E4C">
        <w:trPr>
          <w:trHeight w:val="61"/>
          <w:tblCellSpacing w:w="5" w:type="nil"/>
        </w:trPr>
        <w:tc>
          <w:tcPr>
            <w:tcW w:w="573" w:type="dxa"/>
            <w:vMerge/>
            <w:tcBorders>
              <w:left w:val="single" w:sz="4" w:space="0" w:color="auto"/>
              <w:bottom w:val="single" w:sz="4" w:space="0" w:color="auto"/>
              <w:right w:val="single" w:sz="4" w:space="0" w:color="auto"/>
            </w:tcBorders>
          </w:tcPr>
          <w:p w14:paraId="5FFCC5D1" w14:textId="77777777" w:rsidR="00B52CFE" w:rsidRPr="00D13626" w:rsidRDefault="00B52CFE" w:rsidP="00B52CFE">
            <w:pPr>
              <w:widowControl w:val="0"/>
              <w:autoSpaceDE w:val="0"/>
              <w:autoSpaceDN w:val="0"/>
              <w:adjustRightInd w:val="0"/>
              <w:spacing w:after="0" w:line="240" w:lineRule="auto"/>
              <w:jc w:val="both"/>
              <w:rPr>
                <w:rFonts w:ascii="Times New Roman" w:hAnsi="Times New Roman"/>
                <w:sz w:val="16"/>
                <w:szCs w:val="16"/>
              </w:rPr>
            </w:pPr>
          </w:p>
        </w:tc>
        <w:tc>
          <w:tcPr>
            <w:tcW w:w="2546" w:type="dxa"/>
            <w:vMerge/>
            <w:tcBorders>
              <w:left w:val="single" w:sz="4" w:space="0" w:color="auto"/>
              <w:bottom w:val="single" w:sz="4" w:space="0" w:color="auto"/>
              <w:right w:val="single" w:sz="4" w:space="0" w:color="auto"/>
            </w:tcBorders>
          </w:tcPr>
          <w:p w14:paraId="7F3DBF16" w14:textId="77777777" w:rsidR="00B52CFE" w:rsidRPr="00D13626" w:rsidRDefault="00B52CFE" w:rsidP="00B52CFE">
            <w:pPr>
              <w:widowControl w:val="0"/>
              <w:autoSpaceDE w:val="0"/>
              <w:autoSpaceDN w:val="0"/>
              <w:adjustRightInd w:val="0"/>
              <w:spacing w:after="0" w:line="240" w:lineRule="auto"/>
              <w:jc w:val="both"/>
              <w:rPr>
                <w:rFonts w:ascii="Times New Roman" w:hAnsi="Times New Roman"/>
                <w:sz w:val="16"/>
                <w:szCs w:val="16"/>
              </w:rPr>
            </w:pPr>
          </w:p>
        </w:tc>
        <w:tc>
          <w:tcPr>
            <w:tcW w:w="567" w:type="dxa"/>
            <w:vMerge/>
            <w:tcBorders>
              <w:left w:val="single" w:sz="4" w:space="0" w:color="auto"/>
              <w:bottom w:val="single" w:sz="4" w:space="0" w:color="auto"/>
              <w:right w:val="single" w:sz="4" w:space="0" w:color="auto"/>
            </w:tcBorders>
          </w:tcPr>
          <w:p w14:paraId="7ED898DD" w14:textId="77777777" w:rsidR="00B52CFE" w:rsidRPr="00D13626" w:rsidRDefault="00B52CFE" w:rsidP="00B52CFE">
            <w:pPr>
              <w:widowControl w:val="0"/>
              <w:autoSpaceDE w:val="0"/>
              <w:autoSpaceDN w:val="0"/>
              <w:adjustRightInd w:val="0"/>
              <w:spacing w:after="0" w:line="240" w:lineRule="auto"/>
              <w:jc w:val="both"/>
              <w:rPr>
                <w:rFonts w:ascii="Times New Roman" w:hAnsi="Times New Roman"/>
                <w:sz w:val="16"/>
                <w:szCs w:val="16"/>
              </w:rPr>
            </w:pPr>
          </w:p>
        </w:tc>
        <w:tc>
          <w:tcPr>
            <w:tcW w:w="652" w:type="dxa"/>
            <w:tcBorders>
              <w:top w:val="single" w:sz="4" w:space="0" w:color="auto"/>
              <w:left w:val="single" w:sz="4" w:space="0" w:color="auto"/>
              <w:bottom w:val="single" w:sz="4" w:space="0" w:color="auto"/>
              <w:right w:val="single" w:sz="4" w:space="0" w:color="auto"/>
            </w:tcBorders>
          </w:tcPr>
          <w:p w14:paraId="566D4973" w14:textId="05E5BCBF" w:rsidR="00B52CFE" w:rsidRPr="00D13626" w:rsidRDefault="00B52CFE" w:rsidP="00B52CFE">
            <w:pPr>
              <w:widowControl w:val="0"/>
              <w:autoSpaceDE w:val="0"/>
              <w:autoSpaceDN w:val="0"/>
              <w:adjustRightInd w:val="0"/>
              <w:spacing w:after="0" w:line="240" w:lineRule="auto"/>
              <w:jc w:val="both"/>
              <w:rPr>
                <w:rFonts w:ascii="Times New Roman" w:hAnsi="Times New Roman"/>
                <w:sz w:val="20"/>
                <w:szCs w:val="20"/>
              </w:rPr>
            </w:pPr>
            <w:r w:rsidRPr="00D13626">
              <w:rPr>
                <w:rFonts w:ascii="Times New Roman" w:hAnsi="Times New Roman"/>
                <w:sz w:val="20"/>
                <w:szCs w:val="20"/>
              </w:rPr>
              <w:t>ОБ</w:t>
            </w:r>
          </w:p>
        </w:tc>
        <w:tc>
          <w:tcPr>
            <w:tcW w:w="1123" w:type="dxa"/>
            <w:tcBorders>
              <w:top w:val="single" w:sz="4" w:space="0" w:color="auto"/>
              <w:left w:val="single" w:sz="4" w:space="0" w:color="auto"/>
              <w:bottom w:val="single" w:sz="4" w:space="0" w:color="auto"/>
              <w:right w:val="single" w:sz="4" w:space="0" w:color="auto"/>
            </w:tcBorders>
          </w:tcPr>
          <w:p w14:paraId="39A7A1A9" w14:textId="32E84805" w:rsidR="00B52CFE" w:rsidRPr="00D13626" w:rsidRDefault="0050323B"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6447,4</w:t>
            </w:r>
          </w:p>
        </w:tc>
        <w:tc>
          <w:tcPr>
            <w:tcW w:w="843" w:type="dxa"/>
            <w:tcBorders>
              <w:top w:val="single" w:sz="4" w:space="0" w:color="auto"/>
              <w:left w:val="single" w:sz="4" w:space="0" w:color="auto"/>
              <w:bottom w:val="single" w:sz="4" w:space="0" w:color="auto"/>
              <w:right w:val="single" w:sz="4" w:space="0" w:color="auto"/>
            </w:tcBorders>
          </w:tcPr>
          <w:p w14:paraId="6EF1A4E9" w14:textId="1CB185D9"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47507AA7" w14:textId="61688988"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757E23D1" w14:textId="02710CFD"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03311040" w14:textId="460BEC93"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983" w:type="dxa"/>
            <w:tcBorders>
              <w:top w:val="single" w:sz="4" w:space="0" w:color="auto"/>
              <w:left w:val="single" w:sz="4" w:space="0" w:color="auto"/>
              <w:bottom w:val="single" w:sz="4" w:space="0" w:color="auto"/>
              <w:right w:val="single" w:sz="4" w:space="0" w:color="auto"/>
            </w:tcBorders>
          </w:tcPr>
          <w:p w14:paraId="0C491C87" w14:textId="527F92C1"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6BD82023" w14:textId="032DCE4F" w:rsidR="00B52CFE" w:rsidRPr="00D13626" w:rsidRDefault="00B52CFE" w:rsidP="00B52CFE">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5D55DF48" w14:textId="0F505829" w:rsidR="00B52CFE" w:rsidRPr="00D13626" w:rsidRDefault="00B52CFE" w:rsidP="00B52CFE">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0,0</w:t>
            </w:r>
          </w:p>
        </w:tc>
        <w:tc>
          <w:tcPr>
            <w:tcW w:w="821" w:type="dxa"/>
            <w:tcBorders>
              <w:top w:val="single" w:sz="4" w:space="0" w:color="auto"/>
              <w:left w:val="single" w:sz="4" w:space="0" w:color="auto"/>
              <w:bottom w:val="single" w:sz="4" w:space="0" w:color="auto"/>
              <w:right w:val="single" w:sz="4" w:space="0" w:color="auto"/>
            </w:tcBorders>
          </w:tcPr>
          <w:p w14:paraId="4263B289" w14:textId="1852DDDD" w:rsidR="00B52CFE" w:rsidRPr="00D13626" w:rsidRDefault="00B52CFE" w:rsidP="00B52CFE">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05C50265" w14:textId="57289706"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3813,3</w:t>
            </w:r>
          </w:p>
        </w:tc>
        <w:tc>
          <w:tcPr>
            <w:tcW w:w="999" w:type="dxa"/>
            <w:tcBorders>
              <w:top w:val="single" w:sz="4" w:space="0" w:color="auto"/>
              <w:left w:val="single" w:sz="4" w:space="0" w:color="auto"/>
              <w:bottom w:val="single" w:sz="4" w:space="0" w:color="auto"/>
              <w:right w:val="single" w:sz="4" w:space="0" w:color="auto"/>
            </w:tcBorders>
          </w:tcPr>
          <w:p w14:paraId="71F9A140" w14:textId="2DBE05B7" w:rsidR="00B52CFE" w:rsidRPr="00D13626" w:rsidRDefault="0050323B"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2634,1</w:t>
            </w:r>
          </w:p>
        </w:tc>
        <w:tc>
          <w:tcPr>
            <w:tcW w:w="844" w:type="dxa"/>
            <w:tcBorders>
              <w:top w:val="single" w:sz="4" w:space="0" w:color="auto"/>
              <w:left w:val="single" w:sz="4" w:space="0" w:color="auto"/>
              <w:bottom w:val="single" w:sz="4" w:space="0" w:color="auto"/>
              <w:right w:val="single" w:sz="4" w:space="0" w:color="auto"/>
            </w:tcBorders>
          </w:tcPr>
          <w:p w14:paraId="10ABF5CF" w14:textId="35854A82"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3001CCDC" w14:textId="558824B5" w:rsidR="00B52CFE" w:rsidRPr="00D13626" w:rsidRDefault="00B52CFE" w:rsidP="00B52CFE">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r>
      <w:tr w:rsidR="00D13626" w:rsidRPr="00D13626" w14:paraId="3B562231" w14:textId="77777777" w:rsidTr="00D50E4C">
        <w:trPr>
          <w:trHeight w:val="61"/>
          <w:tblCellSpacing w:w="5" w:type="nil"/>
        </w:trPr>
        <w:tc>
          <w:tcPr>
            <w:tcW w:w="573" w:type="dxa"/>
            <w:tcBorders>
              <w:top w:val="single" w:sz="4" w:space="0" w:color="auto"/>
              <w:left w:val="single" w:sz="4" w:space="0" w:color="auto"/>
              <w:bottom w:val="single" w:sz="4" w:space="0" w:color="auto"/>
              <w:right w:val="single" w:sz="4" w:space="0" w:color="auto"/>
            </w:tcBorders>
          </w:tcPr>
          <w:p w14:paraId="46BE7F64" w14:textId="77777777" w:rsidR="007F66B1" w:rsidRPr="00D13626" w:rsidRDefault="007F66B1"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2.1</w:t>
            </w:r>
          </w:p>
        </w:tc>
        <w:tc>
          <w:tcPr>
            <w:tcW w:w="15295" w:type="dxa"/>
            <w:gridSpan w:val="16"/>
            <w:tcBorders>
              <w:top w:val="single" w:sz="4" w:space="0" w:color="auto"/>
              <w:left w:val="single" w:sz="4" w:space="0" w:color="auto"/>
              <w:bottom w:val="single" w:sz="4" w:space="0" w:color="auto"/>
              <w:right w:val="single" w:sz="4" w:space="0" w:color="auto"/>
            </w:tcBorders>
          </w:tcPr>
          <w:p w14:paraId="30DD7820" w14:textId="20B28B1A" w:rsidR="007F66B1" w:rsidRPr="00D13626" w:rsidRDefault="007F66B1" w:rsidP="007F66B1">
            <w:pPr>
              <w:widowControl w:val="0"/>
              <w:autoSpaceDE w:val="0"/>
              <w:autoSpaceDN w:val="0"/>
              <w:adjustRightInd w:val="0"/>
              <w:spacing w:after="0" w:line="240" w:lineRule="auto"/>
              <w:rPr>
                <w:rFonts w:ascii="Times New Roman" w:hAnsi="Times New Roman"/>
                <w:b/>
                <w:bCs/>
                <w:sz w:val="18"/>
                <w:szCs w:val="18"/>
              </w:rPr>
            </w:pPr>
            <w:r w:rsidRPr="00D13626">
              <w:rPr>
                <w:rFonts w:ascii="Times New Roman" w:hAnsi="Times New Roman"/>
                <w:b/>
                <w:bCs/>
                <w:sz w:val="18"/>
                <w:szCs w:val="18"/>
              </w:rPr>
              <w:t>Результаты</w:t>
            </w:r>
          </w:p>
        </w:tc>
      </w:tr>
      <w:tr w:rsidR="00D13626" w:rsidRPr="00D13626" w14:paraId="08414335" w14:textId="77777777" w:rsidTr="00D50E4C">
        <w:trPr>
          <w:trHeight w:val="61"/>
          <w:tblCellSpacing w:w="5" w:type="nil"/>
        </w:trPr>
        <w:tc>
          <w:tcPr>
            <w:tcW w:w="573" w:type="dxa"/>
            <w:tcBorders>
              <w:top w:val="single" w:sz="4" w:space="0" w:color="auto"/>
              <w:left w:val="single" w:sz="4" w:space="0" w:color="auto"/>
              <w:bottom w:val="single" w:sz="4" w:space="0" w:color="auto"/>
              <w:right w:val="single" w:sz="4" w:space="0" w:color="auto"/>
            </w:tcBorders>
          </w:tcPr>
          <w:p w14:paraId="726A7EF9"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2.1.1</w:t>
            </w:r>
          </w:p>
        </w:tc>
        <w:tc>
          <w:tcPr>
            <w:tcW w:w="2546" w:type="dxa"/>
            <w:tcBorders>
              <w:top w:val="single" w:sz="4" w:space="0" w:color="auto"/>
              <w:left w:val="single" w:sz="4" w:space="0" w:color="auto"/>
              <w:bottom w:val="single" w:sz="4" w:space="0" w:color="auto"/>
              <w:right w:val="single" w:sz="4" w:space="0" w:color="auto"/>
            </w:tcBorders>
          </w:tcPr>
          <w:p w14:paraId="7A961A1A"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w:t>
            </w:r>
          </w:p>
        </w:tc>
        <w:tc>
          <w:tcPr>
            <w:tcW w:w="567" w:type="dxa"/>
            <w:tcBorders>
              <w:top w:val="single" w:sz="4" w:space="0" w:color="auto"/>
              <w:left w:val="single" w:sz="4" w:space="0" w:color="auto"/>
              <w:bottom w:val="single" w:sz="4" w:space="0" w:color="auto"/>
              <w:right w:val="single" w:sz="4" w:space="0" w:color="auto"/>
            </w:tcBorders>
          </w:tcPr>
          <w:p w14:paraId="63DFA2C0" w14:textId="598693B2"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w:t>
            </w:r>
          </w:p>
        </w:tc>
        <w:tc>
          <w:tcPr>
            <w:tcW w:w="652" w:type="dxa"/>
            <w:tcBorders>
              <w:top w:val="single" w:sz="4" w:space="0" w:color="auto"/>
              <w:left w:val="single" w:sz="4" w:space="0" w:color="auto"/>
              <w:bottom w:val="single" w:sz="4" w:space="0" w:color="auto"/>
              <w:right w:val="single" w:sz="4" w:space="0" w:color="auto"/>
            </w:tcBorders>
          </w:tcPr>
          <w:p w14:paraId="6B745D31" w14:textId="47A030AE" w:rsidR="00241398" w:rsidRPr="00D13626" w:rsidRDefault="00241398" w:rsidP="00241398">
            <w:pPr>
              <w:widowControl w:val="0"/>
              <w:autoSpaceDE w:val="0"/>
              <w:autoSpaceDN w:val="0"/>
              <w:adjustRightInd w:val="0"/>
              <w:spacing w:after="0" w:line="240" w:lineRule="auto"/>
              <w:rPr>
                <w:rFonts w:ascii="Times New Roman" w:hAnsi="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14:paraId="1C1A6811" w14:textId="77777777" w:rsidR="00241398" w:rsidRPr="00D13626" w:rsidRDefault="00241398" w:rsidP="00241398">
            <w:pPr>
              <w:widowControl w:val="0"/>
              <w:autoSpaceDE w:val="0"/>
              <w:autoSpaceDN w:val="0"/>
              <w:adjustRightInd w:val="0"/>
              <w:spacing w:after="0" w:line="240" w:lineRule="auto"/>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14:paraId="3C171A9C"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30</w:t>
            </w:r>
          </w:p>
        </w:tc>
        <w:tc>
          <w:tcPr>
            <w:tcW w:w="843" w:type="dxa"/>
            <w:tcBorders>
              <w:top w:val="single" w:sz="4" w:space="0" w:color="auto"/>
              <w:left w:val="single" w:sz="4" w:space="0" w:color="auto"/>
              <w:bottom w:val="single" w:sz="4" w:space="0" w:color="auto"/>
              <w:right w:val="single" w:sz="4" w:space="0" w:color="auto"/>
            </w:tcBorders>
          </w:tcPr>
          <w:p w14:paraId="5D64A29E"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33</w:t>
            </w:r>
          </w:p>
        </w:tc>
        <w:tc>
          <w:tcPr>
            <w:tcW w:w="843" w:type="dxa"/>
            <w:tcBorders>
              <w:top w:val="single" w:sz="4" w:space="0" w:color="auto"/>
              <w:left w:val="single" w:sz="4" w:space="0" w:color="auto"/>
              <w:bottom w:val="single" w:sz="4" w:space="0" w:color="auto"/>
              <w:right w:val="single" w:sz="4" w:space="0" w:color="auto"/>
            </w:tcBorders>
          </w:tcPr>
          <w:p w14:paraId="78BF8054"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36</w:t>
            </w:r>
          </w:p>
        </w:tc>
        <w:tc>
          <w:tcPr>
            <w:tcW w:w="843" w:type="dxa"/>
            <w:tcBorders>
              <w:top w:val="single" w:sz="4" w:space="0" w:color="auto"/>
              <w:left w:val="single" w:sz="4" w:space="0" w:color="auto"/>
              <w:bottom w:val="single" w:sz="4" w:space="0" w:color="auto"/>
              <w:right w:val="single" w:sz="4" w:space="0" w:color="auto"/>
            </w:tcBorders>
          </w:tcPr>
          <w:p w14:paraId="65AB1D29"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39</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708A9777"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42</w:t>
            </w:r>
          </w:p>
        </w:tc>
        <w:tc>
          <w:tcPr>
            <w:tcW w:w="851" w:type="dxa"/>
            <w:tcBorders>
              <w:top w:val="single" w:sz="4" w:space="0" w:color="auto"/>
              <w:left w:val="single" w:sz="4" w:space="0" w:color="auto"/>
              <w:bottom w:val="single" w:sz="4" w:space="0" w:color="auto"/>
              <w:right w:val="single" w:sz="4" w:space="0" w:color="auto"/>
            </w:tcBorders>
          </w:tcPr>
          <w:p w14:paraId="0FE1ADD0"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43</w:t>
            </w:r>
          </w:p>
        </w:tc>
        <w:tc>
          <w:tcPr>
            <w:tcW w:w="843" w:type="dxa"/>
            <w:tcBorders>
              <w:top w:val="single" w:sz="4" w:space="0" w:color="auto"/>
              <w:left w:val="single" w:sz="4" w:space="0" w:color="auto"/>
              <w:bottom w:val="single" w:sz="4" w:space="0" w:color="auto"/>
              <w:right w:val="single" w:sz="4" w:space="0" w:color="auto"/>
            </w:tcBorders>
          </w:tcPr>
          <w:p w14:paraId="5FD5C885" w14:textId="77777777" w:rsidR="00241398" w:rsidRPr="00D13626" w:rsidRDefault="00241398" w:rsidP="00241398">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44</w:t>
            </w:r>
          </w:p>
        </w:tc>
        <w:tc>
          <w:tcPr>
            <w:tcW w:w="821" w:type="dxa"/>
            <w:tcBorders>
              <w:top w:val="single" w:sz="4" w:space="0" w:color="auto"/>
              <w:left w:val="single" w:sz="4" w:space="0" w:color="auto"/>
              <w:bottom w:val="single" w:sz="4" w:space="0" w:color="auto"/>
              <w:right w:val="single" w:sz="4" w:space="0" w:color="auto"/>
            </w:tcBorders>
          </w:tcPr>
          <w:p w14:paraId="277A8CDB" w14:textId="77777777" w:rsidR="00241398" w:rsidRPr="00D13626" w:rsidRDefault="00241398" w:rsidP="00241398">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45</w:t>
            </w:r>
          </w:p>
        </w:tc>
        <w:tc>
          <w:tcPr>
            <w:tcW w:w="851" w:type="dxa"/>
            <w:tcBorders>
              <w:top w:val="single" w:sz="4" w:space="0" w:color="auto"/>
              <w:left w:val="single" w:sz="4" w:space="0" w:color="auto"/>
              <w:bottom w:val="single" w:sz="4" w:space="0" w:color="auto"/>
              <w:right w:val="single" w:sz="4" w:space="0" w:color="auto"/>
            </w:tcBorders>
          </w:tcPr>
          <w:p w14:paraId="237A6EAC"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46</w:t>
            </w:r>
          </w:p>
        </w:tc>
        <w:tc>
          <w:tcPr>
            <w:tcW w:w="999" w:type="dxa"/>
            <w:tcBorders>
              <w:top w:val="single" w:sz="4" w:space="0" w:color="auto"/>
              <w:left w:val="single" w:sz="4" w:space="0" w:color="auto"/>
              <w:bottom w:val="single" w:sz="4" w:space="0" w:color="auto"/>
              <w:right w:val="single" w:sz="4" w:space="0" w:color="auto"/>
            </w:tcBorders>
          </w:tcPr>
          <w:p w14:paraId="2AF49068"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48</w:t>
            </w:r>
          </w:p>
        </w:tc>
        <w:tc>
          <w:tcPr>
            <w:tcW w:w="844" w:type="dxa"/>
            <w:tcBorders>
              <w:top w:val="single" w:sz="4" w:space="0" w:color="auto"/>
              <w:left w:val="single" w:sz="4" w:space="0" w:color="auto"/>
              <w:bottom w:val="single" w:sz="4" w:space="0" w:color="auto"/>
              <w:right w:val="single" w:sz="4" w:space="0" w:color="auto"/>
            </w:tcBorders>
          </w:tcPr>
          <w:p w14:paraId="0354AA0C"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49</w:t>
            </w:r>
          </w:p>
        </w:tc>
        <w:tc>
          <w:tcPr>
            <w:tcW w:w="843" w:type="dxa"/>
            <w:tcBorders>
              <w:top w:val="single" w:sz="4" w:space="0" w:color="auto"/>
              <w:left w:val="single" w:sz="4" w:space="0" w:color="auto"/>
              <w:bottom w:val="single" w:sz="4" w:space="0" w:color="auto"/>
              <w:right w:val="single" w:sz="4" w:space="0" w:color="auto"/>
            </w:tcBorders>
          </w:tcPr>
          <w:p w14:paraId="620C2DAD" w14:textId="77777777" w:rsidR="00241398" w:rsidRPr="00D13626" w:rsidRDefault="00241398" w:rsidP="00241398">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50</w:t>
            </w:r>
          </w:p>
        </w:tc>
      </w:tr>
      <w:tr w:rsidR="00D13626" w:rsidRPr="00D13626" w14:paraId="2289B661" w14:textId="77777777" w:rsidTr="00D50E4C">
        <w:trPr>
          <w:trHeight w:val="61"/>
          <w:tblCellSpacing w:w="5" w:type="nil"/>
        </w:trPr>
        <w:tc>
          <w:tcPr>
            <w:tcW w:w="573" w:type="dxa"/>
            <w:tcBorders>
              <w:top w:val="single" w:sz="4" w:space="0" w:color="auto"/>
              <w:left w:val="single" w:sz="4" w:space="0" w:color="auto"/>
              <w:bottom w:val="single" w:sz="4" w:space="0" w:color="auto"/>
              <w:right w:val="single" w:sz="4" w:space="0" w:color="auto"/>
            </w:tcBorders>
          </w:tcPr>
          <w:p w14:paraId="4ABC0E50"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2.1.2</w:t>
            </w:r>
          </w:p>
        </w:tc>
        <w:tc>
          <w:tcPr>
            <w:tcW w:w="2546" w:type="dxa"/>
            <w:tcBorders>
              <w:top w:val="single" w:sz="4" w:space="0" w:color="auto"/>
              <w:left w:val="single" w:sz="4" w:space="0" w:color="auto"/>
              <w:bottom w:val="single" w:sz="4" w:space="0" w:color="auto"/>
              <w:right w:val="single" w:sz="4" w:space="0" w:color="auto"/>
            </w:tcBorders>
          </w:tcPr>
          <w:p w14:paraId="2B7DE689" w14:textId="77777777"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договоров аренды с нарушением сроков оплаты</w:t>
            </w:r>
          </w:p>
        </w:tc>
        <w:tc>
          <w:tcPr>
            <w:tcW w:w="567" w:type="dxa"/>
            <w:tcBorders>
              <w:top w:val="single" w:sz="4" w:space="0" w:color="auto"/>
              <w:left w:val="single" w:sz="4" w:space="0" w:color="auto"/>
              <w:bottom w:val="single" w:sz="4" w:space="0" w:color="auto"/>
              <w:right w:val="single" w:sz="4" w:space="0" w:color="auto"/>
            </w:tcBorders>
          </w:tcPr>
          <w:p w14:paraId="0E003A02" w14:textId="1F42DB0F" w:rsidR="00241398" w:rsidRPr="00D13626" w:rsidRDefault="00241398" w:rsidP="00241398">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w:t>
            </w:r>
          </w:p>
        </w:tc>
        <w:tc>
          <w:tcPr>
            <w:tcW w:w="652" w:type="dxa"/>
            <w:tcBorders>
              <w:top w:val="single" w:sz="4" w:space="0" w:color="auto"/>
              <w:left w:val="single" w:sz="4" w:space="0" w:color="auto"/>
              <w:bottom w:val="single" w:sz="4" w:space="0" w:color="auto"/>
              <w:right w:val="single" w:sz="4" w:space="0" w:color="auto"/>
            </w:tcBorders>
          </w:tcPr>
          <w:p w14:paraId="1801D696" w14:textId="12624D32" w:rsidR="00241398" w:rsidRPr="00D13626" w:rsidRDefault="00241398" w:rsidP="00241398">
            <w:pPr>
              <w:widowControl w:val="0"/>
              <w:autoSpaceDE w:val="0"/>
              <w:autoSpaceDN w:val="0"/>
              <w:adjustRightInd w:val="0"/>
              <w:spacing w:after="0" w:line="240" w:lineRule="auto"/>
              <w:rPr>
                <w:rFonts w:ascii="Times New Roman" w:hAnsi="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14:paraId="0EC5B2E1" w14:textId="77777777" w:rsidR="00241398" w:rsidRPr="00D13626" w:rsidRDefault="00241398" w:rsidP="00241398">
            <w:pPr>
              <w:spacing w:after="0" w:line="240" w:lineRule="auto"/>
              <w:jc w:val="center"/>
              <w:rPr>
                <w:rFonts w:ascii="Times New Roman" w:hAnsi="Times New Roman"/>
                <w:sz w:val="20"/>
                <w:szCs w:val="20"/>
              </w:rPr>
            </w:pPr>
          </w:p>
        </w:tc>
        <w:tc>
          <w:tcPr>
            <w:tcW w:w="843" w:type="dxa"/>
            <w:tcBorders>
              <w:top w:val="single" w:sz="4" w:space="0" w:color="auto"/>
              <w:left w:val="single" w:sz="4" w:space="0" w:color="auto"/>
              <w:bottom w:val="single" w:sz="4" w:space="0" w:color="auto"/>
              <w:right w:val="single" w:sz="4" w:space="0" w:color="auto"/>
            </w:tcBorders>
          </w:tcPr>
          <w:p w14:paraId="516C25EC"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80</w:t>
            </w:r>
          </w:p>
        </w:tc>
        <w:tc>
          <w:tcPr>
            <w:tcW w:w="843" w:type="dxa"/>
            <w:tcBorders>
              <w:top w:val="single" w:sz="4" w:space="0" w:color="auto"/>
              <w:left w:val="single" w:sz="4" w:space="0" w:color="auto"/>
              <w:bottom w:val="single" w:sz="4" w:space="0" w:color="auto"/>
              <w:right w:val="single" w:sz="4" w:space="0" w:color="auto"/>
            </w:tcBorders>
          </w:tcPr>
          <w:p w14:paraId="3CF7B3D0"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90</w:t>
            </w:r>
          </w:p>
        </w:tc>
        <w:tc>
          <w:tcPr>
            <w:tcW w:w="843" w:type="dxa"/>
            <w:tcBorders>
              <w:top w:val="single" w:sz="4" w:space="0" w:color="auto"/>
              <w:left w:val="single" w:sz="4" w:space="0" w:color="auto"/>
              <w:bottom w:val="single" w:sz="4" w:space="0" w:color="auto"/>
              <w:right w:val="single" w:sz="4" w:space="0" w:color="auto"/>
            </w:tcBorders>
          </w:tcPr>
          <w:p w14:paraId="05BA0DAE"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c>
          <w:tcPr>
            <w:tcW w:w="843" w:type="dxa"/>
            <w:tcBorders>
              <w:top w:val="single" w:sz="4" w:space="0" w:color="auto"/>
              <w:left w:val="single" w:sz="4" w:space="0" w:color="auto"/>
              <w:bottom w:val="single" w:sz="4" w:space="0" w:color="auto"/>
              <w:right w:val="single" w:sz="4" w:space="0" w:color="auto"/>
            </w:tcBorders>
          </w:tcPr>
          <w:p w14:paraId="4DAB7AE4"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6965CE3"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11764510"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c>
          <w:tcPr>
            <w:tcW w:w="843" w:type="dxa"/>
            <w:tcBorders>
              <w:top w:val="single" w:sz="4" w:space="0" w:color="auto"/>
              <w:left w:val="single" w:sz="4" w:space="0" w:color="auto"/>
              <w:bottom w:val="single" w:sz="4" w:space="0" w:color="auto"/>
              <w:right w:val="single" w:sz="4" w:space="0" w:color="auto"/>
            </w:tcBorders>
          </w:tcPr>
          <w:p w14:paraId="01442D11" w14:textId="77777777" w:rsidR="00241398" w:rsidRPr="00D13626" w:rsidRDefault="00241398" w:rsidP="00241398">
            <w:pPr>
              <w:jc w:val="center"/>
              <w:rPr>
                <w:rFonts w:ascii="Times New Roman" w:hAnsi="Times New Roman"/>
                <w:sz w:val="20"/>
                <w:szCs w:val="20"/>
              </w:rPr>
            </w:pPr>
            <w:r w:rsidRPr="00D13626">
              <w:rPr>
                <w:rFonts w:ascii="Times New Roman" w:hAnsi="Times New Roman"/>
                <w:sz w:val="20"/>
                <w:szCs w:val="20"/>
              </w:rPr>
              <w:t>100</w:t>
            </w:r>
          </w:p>
        </w:tc>
        <w:tc>
          <w:tcPr>
            <w:tcW w:w="821" w:type="dxa"/>
            <w:tcBorders>
              <w:top w:val="single" w:sz="4" w:space="0" w:color="auto"/>
              <w:left w:val="single" w:sz="4" w:space="0" w:color="auto"/>
              <w:bottom w:val="single" w:sz="4" w:space="0" w:color="auto"/>
              <w:right w:val="single" w:sz="4" w:space="0" w:color="auto"/>
            </w:tcBorders>
          </w:tcPr>
          <w:p w14:paraId="2F8185C5" w14:textId="77777777" w:rsidR="00241398" w:rsidRPr="00D13626" w:rsidRDefault="00241398" w:rsidP="00241398">
            <w:pPr>
              <w:jc w:val="center"/>
              <w:rPr>
                <w:rFonts w:ascii="Times New Roman" w:hAnsi="Times New Roman"/>
                <w:sz w:val="20"/>
                <w:szCs w:val="20"/>
              </w:rPr>
            </w:pPr>
            <w:r w:rsidRPr="00D13626">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16F5B0EF"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c>
          <w:tcPr>
            <w:tcW w:w="999" w:type="dxa"/>
            <w:tcBorders>
              <w:top w:val="single" w:sz="4" w:space="0" w:color="auto"/>
              <w:left w:val="single" w:sz="4" w:space="0" w:color="auto"/>
              <w:bottom w:val="single" w:sz="4" w:space="0" w:color="auto"/>
              <w:right w:val="single" w:sz="4" w:space="0" w:color="auto"/>
            </w:tcBorders>
          </w:tcPr>
          <w:p w14:paraId="6A91820C"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c>
          <w:tcPr>
            <w:tcW w:w="844" w:type="dxa"/>
            <w:tcBorders>
              <w:top w:val="single" w:sz="4" w:space="0" w:color="auto"/>
              <w:left w:val="single" w:sz="4" w:space="0" w:color="auto"/>
              <w:bottom w:val="single" w:sz="4" w:space="0" w:color="auto"/>
              <w:right w:val="single" w:sz="4" w:space="0" w:color="auto"/>
            </w:tcBorders>
          </w:tcPr>
          <w:p w14:paraId="6B36F7E9"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c>
          <w:tcPr>
            <w:tcW w:w="843" w:type="dxa"/>
            <w:tcBorders>
              <w:top w:val="single" w:sz="4" w:space="0" w:color="auto"/>
              <w:left w:val="single" w:sz="4" w:space="0" w:color="auto"/>
              <w:bottom w:val="single" w:sz="4" w:space="0" w:color="auto"/>
              <w:right w:val="single" w:sz="4" w:space="0" w:color="auto"/>
            </w:tcBorders>
          </w:tcPr>
          <w:p w14:paraId="36D19D3B" w14:textId="77777777" w:rsidR="00241398" w:rsidRPr="00D13626" w:rsidRDefault="00241398" w:rsidP="00241398">
            <w:pPr>
              <w:spacing w:after="0" w:line="240" w:lineRule="auto"/>
              <w:jc w:val="center"/>
              <w:rPr>
                <w:rFonts w:ascii="Times New Roman" w:hAnsi="Times New Roman"/>
                <w:sz w:val="20"/>
                <w:szCs w:val="20"/>
              </w:rPr>
            </w:pPr>
            <w:r w:rsidRPr="00D13626">
              <w:rPr>
                <w:rFonts w:ascii="Times New Roman" w:hAnsi="Times New Roman"/>
                <w:sz w:val="20"/>
                <w:szCs w:val="20"/>
              </w:rPr>
              <w:t>100</w:t>
            </w:r>
          </w:p>
        </w:tc>
      </w:tr>
      <w:tr w:rsidR="00D13626" w:rsidRPr="00D13626" w14:paraId="7B0476BC" w14:textId="77777777" w:rsidTr="00D50E4C">
        <w:trPr>
          <w:trHeight w:val="61"/>
          <w:tblCellSpacing w:w="5" w:type="nil"/>
        </w:trPr>
        <w:tc>
          <w:tcPr>
            <w:tcW w:w="573" w:type="dxa"/>
            <w:tcBorders>
              <w:top w:val="single" w:sz="4" w:space="0" w:color="auto"/>
              <w:left w:val="single" w:sz="4" w:space="0" w:color="auto"/>
              <w:bottom w:val="single" w:sz="4" w:space="0" w:color="auto"/>
              <w:right w:val="single" w:sz="4" w:space="0" w:color="auto"/>
            </w:tcBorders>
          </w:tcPr>
          <w:p w14:paraId="182667D4" w14:textId="77777777" w:rsidR="007F66B1" w:rsidRPr="00D13626" w:rsidRDefault="007F66B1" w:rsidP="00241398">
            <w:pPr>
              <w:widowControl w:val="0"/>
              <w:autoSpaceDE w:val="0"/>
              <w:autoSpaceDN w:val="0"/>
              <w:adjustRightInd w:val="0"/>
              <w:spacing w:after="0" w:line="240" w:lineRule="auto"/>
              <w:rPr>
                <w:rFonts w:ascii="Times New Roman" w:hAnsi="Times New Roman"/>
                <w:sz w:val="16"/>
                <w:szCs w:val="16"/>
              </w:rPr>
            </w:pPr>
          </w:p>
        </w:tc>
        <w:tc>
          <w:tcPr>
            <w:tcW w:w="15295" w:type="dxa"/>
            <w:gridSpan w:val="16"/>
            <w:tcBorders>
              <w:top w:val="single" w:sz="4" w:space="0" w:color="auto"/>
              <w:left w:val="single" w:sz="4" w:space="0" w:color="auto"/>
              <w:bottom w:val="single" w:sz="4" w:space="0" w:color="auto"/>
              <w:right w:val="single" w:sz="4" w:space="0" w:color="auto"/>
            </w:tcBorders>
          </w:tcPr>
          <w:p w14:paraId="37455CC3" w14:textId="0F58628C" w:rsidR="007F66B1" w:rsidRPr="00D13626" w:rsidRDefault="007F66B1" w:rsidP="007F66B1">
            <w:pPr>
              <w:widowControl w:val="0"/>
              <w:autoSpaceDE w:val="0"/>
              <w:autoSpaceDN w:val="0"/>
              <w:adjustRightInd w:val="0"/>
              <w:spacing w:after="0" w:line="240" w:lineRule="auto"/>
              <w:rPr>
                <w:rFonts w:ascii="Times New Roman" w:hAnsi="Times New Roman"/>
                <w:b/>
                <w:bCs/>
                <w:sz w:val="18"/>
                <w:szCs w:val="18"/>
              </w:rPr>
            </w:pPr>
            <w:r w:rsidRPr="00D13626">
              <w:rPr>
                <w:rFonts w:ascii="Times New Roman" w:hAnsi="Times New Roman"/>
                <w:b/>
                <w:bCs/>
                <w:sz w:val="18"/>
                <w:szCs w:val="18"/>
              </w:rPr>
              <w:t>Мероприятия</w:t>
            </w:r>
          </w:p>
        </w:tc>
      </w:tr>
      <w:tr w:rsidR="00D13626" w:rsidRPr="00D13626" w14:paraId="5F3D1996" w14:textId="77777777" w:rsidTr="00D50E4C">
        <w:trPr>
          <w:trHeight w:val="61"/>
          <w:tblCellSpacing w:w="5" w:type="nil"/>
        </w:trPr>
        <w:tc>
          <w:tcPr>
            <w:tcW w:w="573" w:type="dxa"/>
            <w:tcBorders>
              <w:top w:val="single" w:sz="4" w:space="0" w:color="auto"/>
              <w:left w:val="single" w:sz="4" w:space="0" w:color="auto"/>
              <w:bottom w:val="single" w:sz="4" w:space="0" w:color="auto"/>
              <w:right w:val="single" w:sz="4" w:space="0" w:color="auto"/>
            </w:tcBorders>
          </w:tcPr>
          <w:p w14:paraId="754BF897" w14:textId="77777777" w:rsidR="009B32FC" w:rsidRPr="00D13626" w:rsidRDefault="009B32FC" w:rsidP="009B32FC">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2.2</w:t>
            </w:r>
          </w:p>
        </w:tc>
        <w:tc>
          <w:tcPr>
            <w:tcW w:w="2546" w:type="dxa"/>
            <w:tcBorders>
              <w:top w:val="single" w:sz="4" w:space="0" w:color="auto"/>
              <w:left w:val="single" w:sz="4" w:space="0" w:color="auto"/>
              <w:bottom w:val="single" w:sz="4" w:space="0" w:color="auto"/>
              <w:right w:val="single" w:sz="4" w:space="0" w:color="auto"/>
            </w:tcBorders>
          </w:tcPr>
          <w:p w14:paraId="7E8CA114" w14:textId="77777777" w:rsidR="009B32FC" w:rsidRPr="00D13626" w:rsidRDefault="009B32FC" w:rsidP="009B32FC">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Проведение технической инвентаризации объектов недвижимого имущества</w:t>
            </w:r>
          </w:p>
        </w:tc>
        <w:tc>
          <w:tcPr>
            <w:tcW w:w="567" w:type="dxa"/>
            <w:tcBorders>
              <w:top w:val="single" w:sz="4" w:space="0" w:color="auto"/>
              <w:left w:val="single" w:sz="4" w:space="0" w:color="auto"/>
              <w:bottom w:val="single" w:sz="4" w:space="0" w:color="auto"/>
              <w:right w:val="single" w:sz="4" w:space="0" w:color="auto"/>
            </w:tcBorders>
          </w:tcPr>
          <w:p w14:paraId="0ECC68DE" w14:textId="62DA8838" w:rsidR="009B32FC" w:rsidRPr="00D13626" w:rsidRDefault="009B32FC" w:rsidP="009B32FC">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740C6F94" w14:textId="5F3F9F37"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МБ</w:t>
            </w:r>
          </w:p>
        </w:tc>
        <w:tc>
          <w:tcPr>
            <w:tcW w:w="1123" w:type="dxa"/>
            <w:tcBorders>
              <w:top w:val="single" w:sz="4" w:space="0" w:color="auto"/>
              <w:left w:val="single" w:sz="4" w:space="0" w:color="auto"/>
              <w:bottom w:val="single" w:sz="4" w:space="0" w:color="auto"/>
              <w:right w:val="single" w:sz="4" w:space="0" w:color="auto"/>
            </w:tcBorders>
          </w:tcPr>
          <w:p w14:paraId="49C299D8" w14:textId="0EA7589F" w:rsidR="009B32FC" w:rsidRPr="00D13626" w:rsidRDefault="00182CC8"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4773,5</w:t>
            </w:r>
          </w:p>
        </w:tc>
        <w:tc>
          <w:tcPr>
            <w:tcW w:w="843" w:type="dxa"/>
            <w:tcBorders>
              <w:top w:val="single" w:sz="4" w:space="0" w:color="auto"/>
              <w:left w:val="single" w:sz="4" w:space="0" w:color="auto"/>
              <w:bottom w:val="single" w:sz="4" w:space="0" w:color="auto"/>
              <w:right w:val="single" w:sz="4" w:space="0" w:color="auto"/>
            </w:tcBorders>
          </w:tcPr>
          <w:p w14:paraId="4994D0D4" w14:textId="2EC574F2"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134,2</w:t>
            </w:r>
          </w:p>
        </w:tc>
        <w:tc>
          <w:tcPr>
            <w:tcW w:w="843" w:type="dxa"/>
            <w:tcBorders>
              <w:top w:val="single" w:sz="4" w:space="0" w:color="auto"/>
              <w:left w:val="single" w:sz="4" w:space="0" w:color="auto"/>
              <w:bottom w:val="single" w:sz="4" w:space="0" w:color="auto"/>
              <w:right w:val="single" w:sz="4" w:space="0" w:color="auto"/>
            </w:tcBorders>
          </w:tcPr>
          <w:p w14:paraId="6F1B83C3" w14:textId="506BCCC3"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349,2</w:t>
            </w:r>
          </w:p>
        </w:tc>
        <w:tc>
          <w:tcPr>
            <w:tcW w:w="843" w:type="dxa"/>
            <w:tcBorders>
              <w:top w:val="single" w:sz="4" w:space="0" w:color="auto"/>
              <w:left w:val="single" w:sz="4" w:space="0" w:color="auto"/>
              <w:bottom w:val="single" w:sz="4" w:space="0" w:color="auto"/>
              <w:right w:val="single" w:sz="4" w:space="0" w:color="auto"/>
            </w:tcBorders>
          </w:tcPr>
          <w:p w14:paraId="0D9AAFAD" w14:textId="25E4C030"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529,7</w:t>
            </w:r>
          </w:p>
        </w:tc>
        <w:tc>
          <w:tcPr>
            <w:tcW w:w="843" w:type="dxa"/>
            <w:tcBorders>
              <w:top w:val="single" w:sz="4" w:space="0" w:color="auto"/>
              <w:left w:val="single" w:sz="4" w:space="0" w:color="auto"/>
              <w:bottom w:val="single" w:sz="4" w:space="0" w:color="auto"/>
              <w:right w:val="single" w:sz="4" w:space="0" w:color="auto"/>
            </w:tcBorders>
          </w:tcPr>
          <w:p w14:paraId="02523F9E" w14:textId="49DE3CAF"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909,1</w:t>
            </w:r>
          </w:p>
        </w:tc>
        <w:tc>
          <w:tcPr>
            <w:tcW w:w="983" w:type="dxa"/>
            <w:tcBorders>
              <w:top w:val="single" w:sz="4" w:space="0" w:color="auto"/>
              <w:left w:val="single" w:sz="4" w:space="0" w:color="auto"/>
              <w:bottom w:val="single" w:sz="4" w:space="0" w:color="auto"/>
              <w:right w:val="single" w:sz="4" w:space="0" w:color="auto"/>
            </w:tcBorders>
          </w:tcPr>
          <w:p w14:paraId="285F339E" w14:textId="1D313CEE"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453,5</w:t>
            </w:r>
          </w:p>
        </w:tc>
        <w:tc>
          <w:tcPr>
            <w:tcW w:w="851" w:type="dxa"/>
            <w:tcBorders>
              <w:top w:val="single" w:sz="4" w:space="0" w:color="auto"/>
              <w:left w:val="single" w:sz="4" w:space="0" w:color="auto"/>
              <w:bottom w:val="single" w:sz="4" w:space="0" w:color="auto"/>
              <w:right w:val="single" w:sz="4" w:space="0" w:color="auto"/>
            </w:tcBorders>
          </w:tcPr>
          <w:p w14:paraId="674BF61C" w14:textId="3392E1B4"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400,6</w:t>
            </w:r>
          </w:p>
        </w:tc>
        <w:tc>
          <w:tcPr>
            <w:tcW w:w="843" w:type="dxa"/>
            <w:tcBorders>
              <w:top w:val="single" w:sz="4" w:space="0" w:color="auto"/>
              <w:left w:val="single" w:sz="4" w:space="0" w:color="auto"/>
              <w:bottom w:val="single" w:sz="4" w:space="0" w:color="auto"/>
              <w:right w:val="single" w:sz="4" w:space="0" w:color="auto"/>
            </w:tcBorders>
          </w:tcPr>
          <w:p w14:paraId="682D8C7A" w14:textId="2EAE0059" w:rsidR="009B32FC" w:rsidRPr="00D13626" w:rsidRDefault="009B32FC" w:rsidP="009B32FC">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233,9</w:t>
            </w:r>
          </w:p>
        </w:tc>
        <w:tc>
          <w:tcPr>
            <w:tcW w:w="821" w:type="dxa"/>
            <w:tcBorders>
              <w:top w:val="single" w:sz="4" w:space="0" w:color="auto"/>
              <w:left w:val="single" w:sz="4" w:space="0" w:color="auto"/>
              <w:bottom w:val="single" w:sz="4" w:space="0" w:color="auto"/>
              <w:right w:val="single" w:sz="4" w:space="0" w:color="auto"/>
            </w:tcBorders>
          </w:tcPr>
          <w:p w14:paraId="36730B46" w14:textId="735A9965" w:rsidR="009B32FC" w:rsidRPr="00D13626" w:rsidRDefault="009B32FC" w:rsidP="009B32FC">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659,5</w:t>
            </w:r>
          </w:p>
        </w:tc>
        <w:tc>
          <w:tcPr>
            <w:tcW w:w="851" w:type="dxa"/>
            <w:tcBorders>
              <w:top w:val="single" w:sz="4" w:space="0" w:color="auto"/>
              <w:left w:val="single" w:sz="4" w:space="0" w:color="auto"/>
              <w:bottom w:val="single" w:sz="4" w:space="0" w:color="auto"/>
              <w:right w:val="single" w:sz="4" w:space="0" w:color="auto"/>
            </w:tcBorders>
          </w:tcPr>
          <w:p w14:paraId="768445EE" w14:textId="7BEDF8ED" w:rsidR="009B32FC" w:rsidRPr="00D13626" w:rsidRDefault="00182CC8"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181,6</w:t>
            </w:r>
          </w:p>
        </w:tc>
        <w:tc>
          <w:tcPr>
            <w:tcW w:w="999" w:type="dxa"/>
            <w:tcBorders>
              <w:top w:val="single" w:sz="4" w:space="0" w:color="auto"/>
              <w:left w:val="single" w:sz="4" w:space="0" w:color="auto"/>
              <w:bottom w:val="single" w:sz="4" w:space="0" w:color="auto"/>
              <w:right w:val="single" w:sz="4" w:space="0" w:color="auto"/>
            </w:tcBorders>
          </w:tcPr>
          <w:p w14:paraId="4B7BC2EE" w14:textId="07F6AD51"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420,0</w:t>
            </w:r>
          </w:p>
        </w:tc>
        <w:tc>
          <w:tcPr>
            <w:tcW w:w="844" w:type="dxa"/>
            <w:tcBorders>
              <w:top w:val="single" w:sz="4" w:space="0" w:color="auto"/>
              <w:left w:val="single" w:sz="4" w:space="0" w:color="auto"/>
              <w:bottom w:val="single" w:sz="4" w:space="0" w:color="auto"/>
              <w:right w:val="single" w:sz="4" w:space="0" w:color="auto"/>
            </w:tcBorders>
          </w:tcPr>
          <w:p w14:paraId="65F20DE2" w14:textId="156E3670"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299,1</w:t>
            </w:r>
          </w:p>
        </w:tc>
        <w:tc>
          <w:tcPr>
            <w:tcW w:w="843" w:type="dxa"/>
            <w:tcBorders>
              <w:top w:val="single" w:sz="4" w:space="0" w:color="auto"/>
              <w:left w:val="single" w:sz="4" w:space="0" w:color="auto"/>
              <w:bottom w:val="single" w:sz="4" w:space="0" w:color="auto"/>
              <w:right w:val="single" w:sz="4" w:space="0" w:color="auto"/>
            </w:tcBorders>
          </w:tcPr>
          <w:p w14:paraId="120B86BF" w14:textId="4FF6962C" w:rsidR="009B32F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203,1</w:t>
            </w:r>
          </w:p>
        </w:tc>
      </w:tr>
      <w:tr w:rsidR="00D13626" w:rsidRPr="00D13626" w14:paraId="0E75057B" w14:textId="77777777" w:rsidTr="00D50E4C">
        <w:trPr>
          <w:trHeight w:val="61"/>
          <w:tblCellSpacing w:w="5" w:type="nil"/>
        </w:trPr>
        <w:tc>
          <w:tcPr>
            <w:tcW w:w="573" w:type="dxa"/>
            <w:tcBorders>
              <w:top w:val="single" w:sz="4" w:space="0" w:color="auto"/>
              <w:left w:val="single" w:sz="4" w:space="0" w:color="auto"/>
              <w:bottom w:val="single" w:sz="4" w:space="0" w:color="auto"/>
              <w:right w:val="single" w:sz="4" w:space="0" w:color="auto"/>
            </w:tcBorders>
          </w:tcPr>
          <w:p w14:paraId="40CF4921" w14:textId="77777777" w:rsidR="00D50E4C" w:rsidRPr="00D13626" w:rsidRDefault="00D50E4C" w:rsidP="00D50E4C">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2.3</w:t>
            </w:r>
          </w:p>
        </w:tc>
        <w:tc>
          <w:tcPr>
            <w:tcW w:w="2546" w:type="dxa"/>
            <w:tcBorders>
              <w:top w:val="single" w:sz="4" w:space="0" w:color="auto"/>
              <w:left w:val="single" w:sz="4" w:space="0" w:color="auto"/>
              <w:bottom w:val="single" w:sz="4" w:space="0" w:color="auto"/>
              <w:right w:val="single" w:sz="4" w:space="0" w:color="auto"/>
            </w:tcBorders>
          </w:tcPr>
          <w:p w14:paraId="6B355519" w14:textId="77777777" w:rsidR="00D50E4C" w:rsidRPr="00D13626" w:rsidRDefault="00D50E4C" w:rsidP="00D50E4C">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Проведение комплексных кадастровых работ на объектах газораспределения</w:t>
            </w:r>
          </w:p>
        </w:tc>
        <w:tc>
          <w:tcPr>
            <w:tcW w:w="567" w:type="dxa"/>
            <w:tcBorders>
              <w:top w:val="single" w:sz="4" w:space="0" w:color="auto"/>
              <w:left w:val="single" w:sz="4" w:space="0" w:color="auto"/>
              <w:bottom w:val="single" w:sz="4" w:space="0" w:color="auto"/>
              <w:right w:val="single" w:sz="4" w:space="0" w:color="auto"/>
            </w:tcBorders>
          </w:tcPr>
          <w:p w14:paraId="780E7F50" w14:textId="77777777" w:rsidR="00D50E4C" w:rsidRPr="00D13626" w:rsidRDefault="00D50E4C" w:rsidP="00D50E4C">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5F371B2B" w14:textId="77777777"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ОБ</w:t>
            </w:r>
          </w:p>
        </w:tc>
        <w:tc>
          <w:tcPr>
            <w:tcW w:w="1123" w:type="dxa"/>
            <w:tcBorders>
              <w:top w:val="single" w:sz="4" w:space="0" w:color="auto"/>
              <w:left w:val="single" w:sz="4" w:space="0" w:color="auto"/>
              <w:bottom w:val="single" w:sz="4" w:space="0" w:color="auto"/>
              <w:right w:val="single" w:sz="4" w:space="0" w:color="auto"/>
            </w:tcBorders>
          </w:tcPr>
          <w:p w14:paraId="601A2B3E" w14:textId="54584A5C"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 xml:space="preserve">3813,3 </w:t>
            </w:r>
          </w:p>
        </w:tc>
        <w:tc>
          <w:tcPr>
            <w:tcW w:w="843" w:type="dxa"/>
            <w:tcBorders>
              <w:top w:val="single" w:sz="4" w:space="0" w:color="auto"/>
              <w:left w:val="single" w:sz="4" w:space="0" w:color="auto"/>
              <w:bottom w:val="single" w:sz="4" w:space="0" w:color="auto"/>
              <w:right w:val="single" w:sz="4" w:space="0" w:color="auto"/>
            </w:tcBorders>
          </w:tcPr>
          <w:p w14:paraId="66F9D591" w14:textId="061AE7C9"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19831909" w14:textId="5778AC4E"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55641D53" w14:textId="31E9AA5D"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7CC5D5AF" w14:textId="74BA214C"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983" w:type="dxa"/>
            <w:tcBorders>
              <w:top w:val="single" w:sz="4" w:space="0" w:color="auto"/>
              <w:left w:val="single" w:sz="4" w:space="0" w:color="auto"/>
              <w:bottom w:val="single" w:sz="4" w:space="0" w:color="auto"/>
              <w:right w:val="single" w:sz="4" w:space="0" w:color="auto"/>
            </w:tcBorders>
          </w:tcPr>
          <w:p w14:paraId="4CA3A74A" w14:textId="3F637285"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3D55A085" w14:textId="10B0A84E"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18FBD19B" w14:textId="6EB85047" w:rsidR="00D50E4C" w:rsidRPr="00D13626" w:rsidRDefault="00D50E4C" w:rsidP="00D50E4C">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0,0</w:t>
            </w:r>
          </w:p>
        </w:tc>
        <w:tc>
          <w:tcPr>
            <w:tcW w:w="821" w:type="dxa"/>
            <w:tcBorders>
              <w:top w:val="single" w:sz="4" w:space="0" w:color="auto"/>
              <w:left w:val="single" w:sz="4" w:space="0" w:color="auto"/>
              <w:bottom w:val="single" w:sz="4" w:space="0" w:color="auto"/>
              <w:right w:val="single" w:sz="4" w:space="0" w:color="auto"/>
            </w:tcBorders>
          </w:tcPr>
          <w:p w14:paraId="0FA4DF22" w14:textId="24AE4763" w:rsidR="00D50E4C" w:rsidRPr="00D13626" w:rsidRDefault="00D50E4C" w:rsidP="00D50E4C">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4310DB31" w14:textId="321FB442"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3813,3</w:t>
            </w:r>
          </w:p>
        </w:tc>
        <w:tc>
          <w:tcPr>
            <w:tcW w:w="999" w:type="dxa"/>
            <w:tcBorders>
              <w:top w:val="single" w:sz="4" w:space="0" w:color="auto"/>
              <w:left w:val="single" w:sz="4" w:space="0" w:color="auto"/>
              <w:bottom w:val="single" w:sz="4" w:space="0" w:color="auto"/>
              <w:right w:val="single" w:sz="4" w:space="0" w:color="auto"/>
            </w:tcBorders>
          </w:tcPr>
          <w:p w14:paraId="78B5B758" w14:textId="2F035B67"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4" w:type="dxa"/>
            <w:tcBorders>
              <w:top w:val="single" w:sz="4" w:space="0" w:color="auto"/>
              <w:left w:val="single" w:sz="4" w:space="0" w:color="auto"/>
              <w:bottom w:val="single" w:sz="4" w:space="0" w:color="auto"/>
              <w:right w:val="single" w:sz="4" w:space="0" w:color="auto"/>
            </w:tcBorders>
          </w:tcPr>
          <w:p w14:paraId="6E47B549" w14:textId="6F7AB3DA"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50029759" w14:textId="6D677B3B"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r>
      <w:tr w:rsidR="00D13626" w:rsidRPr="00D13626" w14:paraId="475D3E51" w14:textId="77777777" w:rsidTr="00D50E4C">
        <w:trPr>
          <w:trHeight w:val="61"/>
          <w:tblCellSpacing w:w="5" w:type="nil"/>
        </w:trPr>
        <w:tc>
          <w:tcPr>
            <w:tcW w:w="573" w:type="dxa"/>
            <w:tcBorders>
              <w:top w:val="single" w:sz="4" w:space="0" w:color="auto"/>
              <w:left w:val="single" w:sz="4" w:space="0" w:color="auto"/>
              <w:bottom w:val="single" w:sz="4" w:space="0" w:color="auto"/>
              <w:right w:val="single" w:sz="4" w:space="0" w:color="auto"/>
            </w:tcBorders>
          </w:tcPr>
          <w:p w14:paraId="460B8548" w14:textId="0DE65EBC" w:rsidR="00D50E4C" w:rsidRPr="00D13626" w:rsidRDefault="00D50E4C" w:rsidP="00D50E4C">
            <w:pPr>
              <w:widowControl w:val="0"/>
              <w:autoSpaceDE w:val="0"/>
              <w:autoSpaceDN w:val="0"/>
              <w:adjustRightInd w:val="0"/>
              <w:spacing w:after="0" w:line="240" w:lineRule="auto"/>
              <w:rPr>
                <w:rFonts w:ascii="Times New Roman" w:hAnsi="Times New Roman"/>
                <w:sz w:val="16"/>
                <w:szCs w:val="16"/>
              </w:rPr>
            </w:pPr>
            <w:bookmarkStart w:id="3" w:name="_Hlk140839860"/>
            <w:r w:rsidRPr="00D13626">
              <w:rPr>
                <w:rFonts w:ascii="Times New Roman" w:hAnsi="Times New Roman"/>
                <w:sz w:val="16"/>
                <w:szCs w:val="16"/>
              </w:rPr>
              <w:t>2.4</w:t>
            </w:r>
          </w:p>
        </w:tc>
        <w:tc>
          <w:tcPr>
            <w:tcW w:w="2546" w:type="dxa"/>
            <w:tcBorders>
              <w:top w:val="single" w:sz="4" w:space="0" w:color="auto"/>
              <w:left w:val="single" w:sz="4" w:space="0" w:color="auto"/>
              <w:bottom w:val="single" w:sz="4" w:space="0" w:color="auto"/>
              <w:right w:val="single" w:sz="4" w:space="0" w:color="auto"/>
            </w:tcBorders>
          </w:tcPr>
          <w:p w14:paraId="4304E350" w14:textId="36CFDE3D" w:rsidR="00D50E4C" w:rsidRPr="00D13626" w:rsidRDefault="00D50E4C" w:rsidP="00D50E4C">
            <w:pPr>
              <w:widowControl w:val="0"/>
              <w:autoSpaceDE w:val="0"/>
              <w:autoSpaceDN w:val="0"/>
              <w:adjustRightInd w:val="0"/>
              <w:spacing w:after="0" w:line="240" w:lineRule="auto"/>
              <w:rPr>
                <w:rFonts w:ascii="Times New Roman" w:hAnsi="Times New Roman"/>
                <w:sz w:val="16"/>
                <w:szCs w:val="16"/>
              </w:rPr>
            </w:pPr>
            <w:r w:rsidRPr="00D13626">
              <w:rPr>
                <w:rFonts w:ascii="Times New Roman" w:hAnsi="Times New Roman"/>
                <w:sz w:val="16"/>
                <w:szCs w:val="16"/>
              </w:rPr>
              <w:t>Проведение комплексных кадастровых работ на объектах водного х</w:t>
            </w:r>
            <w:r w:rsidR="0033529F">
              <w:rPr>
                <w:rFonts w:ascii="Times New Roman" w:hAnsi="Times New Roman"/>
                <w:sz w:val="16"/>
                <w:szCs w:val="16"/>
              </w:rPr>
              <w:t>о</w:t>
            </w:r>
            <w:r w:rsidRPr="00D13626">
              <w:rPr>
                <w:rFonts w:ascii="Times New Roman" w:hAnsi="Times New Roman"/>
                <w:sz w:val="16"/>
                <w:szCs w:val="16"/>
              </w:rPr>
              <w:t>зяйства</w:t>
            </w:r>
          </w:p>
        </w:tc>
        <w:tc>
          <w:tcPr>
            <w:tcW w:w="567" w:type="dxa"/>
            <w:tcBorders>
              <w:top w:val="single" w:sz="4" w:space="0" w:color="auto"/>
              <w:left w:val="single" w:sz="4" w:space="0" w:color="auto"/>
              <w:bottom w:val="single" w:sz="4" w:space="0" w:color="auto"/>
              <w:right w:val="single" w:sz="4" w:space="0" w:color="auto"/>
            </w:tcBorders>
          </w:tcPr>
          <w:p w14:paraId="6EFC84B9" w14:textId="74A8A7E7" w:rsidR="00D50E4C" w:rsidRPr="00D13626" w:rsidRDefault="00D50E4C" w:rsidP="00D50E4C">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тыс. руб.</w:t>
            </w:r>
          </w:p>
        </w:tc>
        <w:tc>
          <w:tcPr>
            <w:tcW w:w="652" w:type="dxa"/>
            <w:tcBorders>
              <w:top w:val="single" w:sz="4" w:space="0" w:color="auto"/>
              <w:left w:val="single" w:sz="4" w:space="0" w:color="auto"/>
              <w:bottom w:val="single" w:sz="4" w:space="0" w:color="auto"/>
              <w:right w:val="single" w:sz="4" w:space="0" w:color="auto"/>
            </w:tcBorders>
          </w:tcPr>
          <w:p w14:paraId="2D914AD5" w14:textId="019DEBD9"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ОБ</w:t>
            </w:r>
          </w:p>
        </w:tc>
        <w:tc>
          <w:tcPr>
            <w:tcW w:w="1123" w:type="dxa"/>
            <w:tcBorders>
              <w:top w:val="single" w:sz="4" w:space="0" w:color="auto"/>
              <w:left w:val="single" w:sz="4" w:space="0" w:color="auto"/>
              <w:bottom w:val="single" w:sz="4" w:space="0" w:color="auto"/>
              <w:right w:val="single" w:sz="4" w:space="0" w:color="auto"/>
            </w:tcBorders>
          </w:tcPr>
          <w:p w14:paraId="410C60CC" w14:textId="7A4F6EBD" w:rsidR="00D50E4C" w:rsidRPr="00D13626" w:rsidRDefault="009B32FC" w:rsidP="009B32F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2634,1</w:t>
            </w:r>
            <w:r w:rsidR="00D50E4C" w:rsidRPr="00D13626">
              <w:rPr>
                <w:rFonts w:ascii="Times New Roman" w:hAnsi="Times New Roman"/>
                <w:sz w:val="20"/>
                <w:szCs w:val="20"/>
              </w:rPr>
              <w:t xml:space="preserve"> </w:t>
            </w:r>
          </w:p>
        </w:tc>
        <w:tc>
          <w:tcPr>
            <w:tcW w:w="843" w:type="dxa"/>
            <w:tcBorders>
              <w:top w:val="single" w:sz="4" w:space="0" w:color="auto"/>
              <w:left w:val="single" w:sz="4" w:space="0" w:color="auto"/>
              <w:bottom w:val="single" w:sz="4" w:space="0" w:color="auto"/>
              <w:right w:val="single" w:sz="4" w:space="0" w:color="auto"/>
            </w:tcBorders>
          </w:tcPr>
          <w:p w14:paraId="12EA5B29" w14:textId="25D6D231"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43B800B2" w14:textId="6CC3DC44"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04FF8D7A" w14:textId="04EA5950"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5AE32882" w14:textId="61171186"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983" w:type="dxa"/>
            <w:tcBorders>
              <w:top w:val="single" w:sz="4" w:space="0" w:color="auto"/>
              <w:left w:val="single" w:sz="4" w:space="0" w:color="auto"/>
              <w:bottom w:val="single" w:sz="4" w:space="0" w:color="auto"/>
              <w:right w:val="single" w:sz="4" w:space="0" w:color="auto"/>
            </w:tcBorders>
          </w:tcPr>
          <w:p w14:paraId="5795DCFD" w14:textId="4C08E3FF"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2B4BC6FB" w14:textId="2FCB4E6F"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151D4255" w14:textId="256D522F" w:rsidR="00D50E4C" w:rsidRPr="00D13626" w:rsidRDefault="00D50E4C" w:rsidP="00D50E4C">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0,0</w:t>
            </w:r>
          </w:p>
        </w:tc>
        <w:tc>
          <w:tcPr>
            <w:tcW w:w="821" w:type="dxa"/>
            <w:tcBorders>
              <w:top w:val="single" w:sz="4" w:space="0" w:color="auto"/>
              <w:left w:val="single" w:sz="4" w:space="0" w:color="auto"/>
              <w:bottom w:val="single" w:sz="4" w:space="0" w:color="auto"/>
              <w:right w:val="single" w:sz="4" w:space="0" w:color="auto"/>
            </w:tcBorders>
          </w:tcPr>
          <w:p w14:paraId="1E8684BB" w14:textId="27CCE4C8" w:rsidR="00D50E4C" w:rsidRPr="00D13626" w:rsidRDefault="00D50E4C" w:rsidP="00D50E4C">
            <w:pPr>
              <w:widowControl w:val="0"/>
              <w:autoSpaceDE w:val="0"/>
              <w:autoSpaceDN w:val="0"/>
              <w:adjustRightInd w:val="0"/>
              <w:jc w:val="center"/>
              <w:rPr>
                <w:rFonts w:ascii="Times New Roman" w:hAnsi="Times New Roman"/>
                <w:sz w:val="20"/>
                <w:szCs w:val="20"/>
              </w:rPr>
            </w:pPr>
            <w:r w:rsidRPr="00D13626">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14:paraId="299EC936" w14:textId="72DF80E5"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999" w:type="dxa"/>
            <w:tcBorders>
              <w:top w:val="single" w:sz="4" w:space="0" w:color="auto"/>
              <w:left w:val="single" w:sz="4" w:space="0" w:color="auto"/>
              <w:bottom w:val="single" w:sz="4" w:space="0" w:color="auto"/>
              <w:right w:val="single" w:sz="4" w:space="0" w:color="auto"/>
            </w:tcBorders>
          </w:tcPr>
          <w:p w14:paraId="4B99D6D6" w14:textId="2B76AFE7" w:rsidR="00D50E4C" w:rsidRPr="00D13626" w:rsidRDefault="0050323B"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2634,1</w:t>
            </w:r>
          </w:p>
        </w:tc>
        <w:tc>
          <w:tcPr>
            <w:tcW w:w="844" w:type="dxa"/>
            <w:tcBorders>
              <w:top w:val="single" w:sz="4" w:space="0" w:color="auto"/>
              <w:left w:val="single" w:sz="4" w:space="0" w:color="auto"/>
              <w:bottom w:val="single" w:sz="4" w:space="0" w:color="auto"/>
              <w:right w:val="single" w:sz="4" w:space="0" w:color="auto"/>
            </w:tcBorders>
          </w:tcPr>
          <w:p w14:paraId="67D3AEC0" w14:textId="71C48909"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c>
          <w:tcPr>
            <w:tcW w:w="843" w:type="dxa"/>
            <w:tcBorders>
              <w:top w:val="single" w:sz="4" w:space="0" w:color="auto"/>
              <w:left w:val="single" w:sz="4" w:space="0" w:color="auto"/>
              <w:bottom w:val="single" w:sz="4" w:space="0" w:color="auto"/>
              <w:right w:val="single" w:sz="4" w:space="0" w:color="auto"/>
            </w:tcBorders>
          </w:tcPr>
          <w:p w14:paraId="3EE3E1E1" w14:textId="30A18081" w:rsidR="00D50E4C" w:rsidRPr="00D13626" w:rsidRDefault="00D50E4C" w:rsidP="00D50E4C">
            <w:pPr>
              <w:widowControl w:val="0"/>
              <w:autoSpaceDE w:val="0"/>
              <w:autoSpaceDN w:val="0"/>
              <w:adjustRightInd w:val="0"/>
              <w:spacing w:after="0" w:line="240" w:lineRule="auto"/>
              <w:jc w:val="center"/>
              <w:rPr>
                <w:rFonts w:ascii="Times New Roman" w:hAnsi="Times New Roman"/>
                <w:sz w:val="20"/>
                <w:szCs w:val="20"/>
              </w:rPr>
            </w:pPr>
            <w:r w:rsidRPr="00D13626">
              <w:rPr>
                <w:rFonts w:ascii="Times New Roman" w:hAnsi="Times New Roman"/>
                <w:sz w:val="20"/>
                <w:szCs w:val="20"/>
              </w:rPr>
              <w:t>0,0</w:t>
            </w:r>
          </w:p>
        </w:tc>
      </w:tr>
      <w:bookmarkEnd w:id="3"/>
    </w:tbl>
    <w:p w14:paraId="7920AC00" w14:textId="77777777" w:rsidR="002926E8" w:rsidRPr="00D13626" w:rsidRDefault="002926E8" w:rsidP="00474127">
      <w:pPr>
        <w:widowControl w:val="0"/>
        <w:autoSpaceDE w:val="0"/>
        <w:autoSpaceDN w:val="0"/>
        <w:adjustRightInd w:val="0"/>
        <w:spacing w:after="0" w:line="240" w:lineRule="auto"/>
        <w:jc w:val="center"/>
        <w:outlineLvl w:val="2"/>
        <w:rPr>
          <w:rFonts w:ascii="Times New Roman" w:hAnsi="Times New Roman"/>
          <w:sz w:val="26"/>
          <w:szCs w:val="26"/>
        </w:rPr>
      </w:pPr>
    </w:p>
    <w:p w14:paraId="6C0BB637" w14:textId="77777777" w:rsidR="004B13C5" w:rsidRPr="00D13626" w:rsidRDefault="004B13C5" w:rsidP="00474127">
      <w:pPr>
        <w:widowControl w:val="0"/>
        <w:autoSpaceDE w:val="0"/>
        <w:autoSpaceDN w:val="0"/>
        <w:adjustRightInd w:val="0"/>
        <w:spacing w:after="0" w:line="240" w:lineRule="auto"/>
        <w:jc w:val="center"/>
        <w:outlineLvl w:val="2"/>
        <w:rPr>
          <w:rFonts w:ascii="Times New Roman" w:hAnsi="Times New Roman"/>
          <w:sz w:val="26"/>
          <w:szCs w:val="26"/>
        </w:rPr>
      </w:pPr>
    </w:p>
    <w:p w14:paraId="5D83C956" w14:textId="77777777" w:rsidR="004B13C5" w:rsidRPr="00D13626" w:rsidRDefault="004B13C5" w:rsidP="00474127">
      <w:pPr>
        <w:widowControl w:val="0"/>
        <w:autoSpaceDE w:val="0"/>
        <w:autoSpaceDN w:val="0"/>
        <w:adjustRightInd w:val="0"/>
        <w:spacing w:after="0" w:line="240" w:lineRule="auto"/>
        <w:jc w:val="center"/>
        <w:outlineLvl w:val="2"/>
        <w:rPr>
          <w:rFonts w:ascii="Times New Roman" w:hAnsi="Times New Roman"/>
          <w:sz w:val="26"/>
          <w:szCs w:val="26"/>
        </w:rPr>
      </w:pPr>
    </w:p>
    <w:p w14:paraId="041F916A" w14:textId="77777777" w:rsidR="004B13C5" w:rsidRPr="00D13626" w:rsidRDefault="004B13C5" w:rsidP="004B13C5">
      <w:pPr>
        <w:widowControl w:val="0"/>
        <w:suppressAutoHyphens/>
        <w:spacing w:after="0" w:line="240" w:lineRule="auto"/>
        <w:jc w:val="both"/>
        <w:rPr>
          <w:rFonts w:ascii="Times New Roman" w:eastAsia="Calibri" w:hAnsi="Times New Roman"/>
          <w:sz w:val="26"/>
          <w:szCs w:val="26"/>
          <w:lang w:eastAsia="en-US"/>
        </w:rPr>
      </w:pPr>
      <w:r w:rsidRPr="00D13626">
        <w:rPr>
          <w:rFonts w:ascii="Times New Roman" w:eastAsia="Calibri" w:hAnsi="Times New Roman"/>
          <w:sz w:val="26"/>
          <w:szCs w:val="26"/>
          <w:lang w:eastAsia="en-US"/>
        </w:rPr>
        <w:t xml:space="preserve">Начальник управления   </w:t>
      </w:r>
    </w:p>
    <w:p w14:paraId="4A1A43A8" w14:textId="17B596FD" w:rsidR="004B13C5" w:rsidRPr="00D13626" w:rsidRDefault="004B13C5" w:rsidP="004B13C5">
      <w:pPr>
        <w:widowControl w:val="0"/>
        <w:suppressAutoHyphens/>
        <w:spacing w:after="0" w:line="240" w:lineRule="auto"/>
        <w:jc w:val="both"/>
        <w:rPr>
          <w:rFonts w:ascii="Times New Roman" w:eastAsia="Calibri" w:hAnsi="Times New Roman"/>
          <w:sz w:val="26"/>
          <w:szCs w:val="26"/>
          <w:lang w:eastAsia="en-US"/>
        </w:rPr>
      </w:pPr>
      <w:r w:rsidRPr="00D13626">
        <w:rPr>
          <w:rFonts w:ascii="Times New Roman" w:eastAsia="Calibri" w:hAnsi="Times New Roman"/>
          <w:sz w:val="26"/>
          <w:szCs w:val="26"/>
          <w:lang w:eastAsia="en-US"/>
        </w:rPr>
        <w:t>имущественных и земельных отношений                                                                                                                                    М.В. Лозовская</w:t>
      </w:r>
    </w:p>
    <w:p w14:paraId="40AF9C43" w14:textId="77777777" w:rsidR="004B13C5" w:rsidRPr="00D13626" w:rsidRDefault="004B13C5" w:rsidP="00474127">
      <w:pPr>
        <w:widowControl w:val="0"/>
        <w:autoSpaceDE w:val="0"/>
        <w:autoSpaceDN w:val="0"/>
        <w:adjustRightInd w:val="0"/>
        <w:spacing w:after="0" w:line="240" w:lineRule="auto"/>
        <w:jc w:val="center"/>
        <w:outlineLvl w:val="2"/>
        <w:rPr>
          <w:rFonts w:ascii="Times New Roman" w:hAnsi="Times New Roman"/>
          <w:sz w:val="26"/>
          <w:szCs w:val="26"/>
        </w:rPr>
      </w:pPr>
    </w:p>
    <w:p w14:paraId="29224ABA" w14:textId="77777777" w:rsidR="004B13C5" w:rsidRPr="00D13626" w:rsidRDefault="004B13C5" w:rsidP="00474127">
      <w:pPr>
        <w:widowControl w:val="0"/>
        <w:autoSpaceDE w:val="0"/>
        <w:autoSpaceDN w:val="0"/>
        <w:adjustRightInd w:val="0"/>
        <w:spacing w:after="0" w:line="240" w:lineRule="auto"/>
        <w:jc w:val="center"/>
        <w:outlineLvl w:val="2"/>
        <w:rPr>
          <w:rFonts w:ascii="Times New Roman" w:hAnsi="Times New Roman"/>
          <w:sz w:val="26"/>
          <w:szCs w:val="26"/>
        </w:rPr>
      </w:pPr>
    </w:p>
    <w:p w14:paraId="522BF385" w14:textId="77777777" w:rsidR="004B13C5" w:rsidRPr="00D13626" w:rsidRDefault="004B13C5" w:rsidP="00474127">
      <w:pPr>
        <w:widowControl w:val="0"/>
        <w:autoSpaceDE w:val="0"/>
        <w:autoSpaceDN w:val="0"/>
        <w:adjustRightInd w:val="0"/>
        <w:spacing w:after="0" w:line="240" w:lineRule="auto"/>
        <w:jc w:val="center"/>
        <w:outlineLvl w:val="2"/>
        <w:rPr>
          <w:rFonts w:ascii="Times New Roman" w:hAnsi="Times New Roman"/>
          <w:sz w:val="26"/>
          <w:szCs w:val="26"/>
        </w:rPr>
      </w:pPr>
    </w:p>
    <w:p w14:paraId="1A09C6E2" w14:textId="77777777" w:rsidR="004B13C5" w:rsidRPr="00D13626" w:rsidRDefault="004B13C5" w:rsidP="00474127">
      <w:pPr>
        <w:widowControl w:val="0"/>
        <w:autoSpaceDE w:val="0"/>
        <w:autoSpaceDN w:val="0"/>
        <w:adjustRightInd w:val="0"/>
        <w:spacing w:after="0" w:line="240" w:lineRule="auto"/>
        <w:jc w:val="center"/>
        <w:outlineLvl w:val="2"/>
        <w:rPr>
          <w:rFonts w:ascii="Times New Roman" w:hAnsi="Times New Roman"/>
          <w:sz w:val="26"/>
          <w:szCs w:val="26"/>
        </w:rPr>
      </w:pPr>
    </w:p>
    <w:p w14:paraId="2999E7C2" w14:textId="77777777" w:rsidR="004B13C5" w:rsidRPr="00D13626" w:rsidRDefault="004B13C5" w:rsidP="00474127">
      <w:pPr>
        <w:widowControl w:val="0"/>
        <w:autoSpaceDE w:val="0"/>
        <w:autoSpaceDN w:val="0"/>
        <w:adjustRightInd w:val="0"/>
        <w:spacing w:after="0" w:line="240" w:lineRule="auto"/>
        <w:jc w:val="center"/>
        <w:outlineLvl w:val="2"/>
        <w:rPr>
          <w:rFonts w:ascii="Times New Roman" w:hAnsi="Times New Roman"/>
          <w:sz w:val="26"/>
          <w:szCs w:val="26"/>
        </w:rPr>
        <w:sectPr w:rsidR="004B13C5" w:rsidRPr="00D13626" w:rsidSect="00D13626">
          <w:pgSz w:w="16838" w:h="11906" w:orient="landscape"/>
          <w:pgMar w:top="426" w:right="536" w:bottom="426" w:left="1134" w:header="709" w:footer="709" w:gutter="0"/>
          <w:cols w:space="708"/>
          <w:docGrid w:linePitch="360"/>
        </w:sectPr>
      </w:pPr>
    </w:p>
    <w:p w14:paraId="105CD8F8" w14:textId="77777777" w:rsidR="00474127" w:rsidRPr="00D13626" w:rsidRDefault="001D328C" w:rsidP="00772A5B">
      <w:pPr>
        <w:widowControl w:val="0"/>
        <w:autoSpaceDE w:val="0"/>
        <w:autoSpaceDN w:val="0"/>
        <w:adjustRightInd w:val="0"/>
        <w:spacing w:after="0" w:line="240" w:lineRule="auto"/>
        <w:ind w:firstLine="709"/>
        <w:jc w:val="center"/>
        <w:outlineLvl w:val="2"/>
        <w:rPr>
          <w:rFonts w:ascii="Times New Roman" w:hAnsi="Times New Roman"/>
          <w:b/>
          <w:bCs/>
          <w:sz w:val="26"/>
          <w:szCs w:val="26"/>
        </w:rPr>
      </w:pPr>
      <w:r w:rsidRPr="00D13626">
        <w:rPr>
          <w:rFonts w:ascii="Times New Roman" w:hAnsi="Times New Roman"/>
          <w:b/>
          <w:bCs/>
          <w:sz w:val="26"/>
          <w:szCs w:val="26"/>
        </w:rPr>
        <w:lastRenderedPageBreak/>
        <w:t xml:space="preserve">5.Обобщенная характеристика мер правового регулирования </w:t>
      </w:r>
    </w:p>
    <w:p w14:paraId="54FC4D40" w14:textId="77777777" w:rsidR="001D328C" w:rsidRPr="00D13626" w:rsidRDefault="001D328C" w:rsidP="00772A5B">
      <w:pPr>
        <w:widowControl w:val="0"/>
        <w:autoSpaceDE w:val="0"/>
        <w:autoSpaceDN w:val="0"/>
        <w:adjustRightInd w:val="0"/>
        <w:spacing w:after="0" w:line="240" w:lineRule="auto"/>
        <w:ind w:firstLine="709"/>
        <w:jc w:val="center"/>
        <w:outlineLvl w:val="2"/>
        <w:rPr>
          <w:rFonts w:ascii="Times New Roman" w:hAnsi="Times New Roman"/>
          <w:b/>
          <w:bCs/>
          <w:sz w:val="26"/>
          <w:szCs w:val="26"/>
        </w:rPr>
      </w:pPr>
      <w:r w:rsidRPr="00D13626">
        <w:rPr>
          <w:rFonts w:ascii="Times New Roman" w:hAnsi="Times New Roman"/>
          <w:b/>
          <w:bCs/>
          <w:sz w:val="26"/>
          <w:szCs w:val="26"/>
        </w:rPr>
        <w:t>в рамках муниципальной программы</w:t>
      </w:r>
    </w:p>
    <w:p w14:paraId="6E2C8210" w14:textId="77777777" w:rsidR="001D328C" w:rsidRPr="00D13626" w:rsidRDefault="001D328C" w:rsidP="00772A5B">
      <w:pPr>
        <w:widowControl w:val="0"/>
        <w:autoSpaceDE w:val="0"/>
        <w:autoSpaceDN w:val="0"/>
        <w:adjustRightInd w:val="0"/>
        <w:spacing w:after="0" w:line="240" w:lineRule="auto"/>
        <w:ind w:left="1418" w:firstLine="709"/>
        <w:jc w:val="center"/>
        <w:outlineLvl w:val="2"/>
        <w:rPr>
          <w:rFonts w:ascii="Times New Roman" w:hAnsi="Times New Roman"/>
          <w:sz w:val="26"/>
          <w:szCs w:val="26"/>
        </w:rPr>
      </w:pPr>
    </w:p>
    <w:p w14:paraId="3C869CA5" w14:textId="5D43579B" w:rsidR="001D328C" w:rsidRPr="00D13626" w:rsidRDefault="001D328C" w:rsidP="00772A5B">
      <w:pPr>
        <w:pStyle w:val="a3"/>
        <w:widowControl w:val="0"/>
        <w:autoSpaceDE w:val="0"/>
        <w:autoSpaceDN w:val="0"/>
        <w:adjustRightInd w:val="0"/>
        <w:spacing w:after="0" w:line="240" w:lineRule="auto"/>
        <w:ind w:left="0" w:firstLine="709"/>
        <w:jc w:val="both"/>
        <w:outlineLvl w:val="2"/>
        <w:rPr>
          <w:rFonts w:ascii="Times New Roman" w:hAnsi="Times New Roman"/>
          <w:sz w:val="26"/>
          <w:szCs w:val="26"/>
        </w:rPr>
      </w:pPr>
      <w:r w:rsidRPr="00D13626">
        <w:rPr>
          <w:rFonts w:ascii="Times New Roman" w:hAnsi="Times New Roman"/>
          <w:sz w:val="26"/>
          <w:szCs w:val="26"/>
        </w:rPr>
        <w:t xml:space="preserve">Данная муниципальная программа разработана в соответствии с постановлением администрации Рыбинского муниципального района от 25.04.2014 № 703 </w:t>
      </w:r>
      <w:r w:rsidR="00772A5B" w:rsidRPr="00D13626">
        <w:rPr>
          <w:rFonts w:ascii="Times New Roman" w:hAnsi="Times New Roman"/>
          <w:sz w:val="26"/>
          <w:szCs w:val="26"/>
        </w:rPr>
        <w:br/>
      </w:r>
      <w:r w:rsidRPr="00D13626">
        <w:rPr>
          <w:rFonts w:ascii="Times New Roman" w:hAnsi="Times New Roman"/>
          <w:sz w:val="26"/>
          <w:szCs w:val="26"/>
        </w:rPr>
        <w:t xml:space="preserve">«Об утверждении Положения о программно-целевом планировании и контроле </w:t>
      </w:r>
      <w:r w:rsidR="00772A5B" w:rsidRPr="00D13626">
        <w:rPr>
          <w:rFonts w:ascii="Times New Roman" w:hAnsi="Times New Roman"/>
          <w:sz w:val="26"/>
          <w:szCs w:val="26"/>
        </w:rPr>
        <w:br/>
      </w:r>
      <w:r w:rsidRPr="00D13626">
        <w:rPr>
          <w:rFonts w:ascii="Times New Roman" w:hAnsi="Times New Roman"/>
          <w:sz w:val="26"/>
          <w:szCs w:val="26"/>
        </w:rPr>
        <w:t>в органах местного самоуправления и структурных подразделениях администрация Рыбинского муниципального района».</w:t>
      </w:r>
    </w:p>
    <w:p w14:paraId="13343119" w14:textId="6C124801" w:rsidR="001D328C" w:rsidRPr="00D13626" w:rsidRDefault="001D328C" w:rsidP="00772A5B">
      <w:pPr>
        <w:pStyle w:val="a3"/>
        <w:widowControl w:val="0"/>
        <w:autoSpaceDE w:val="0"/>
        <w:autoSpaceDN w:val="0"/>
        <w:adjustRightInd w:val="0"/>
        <w:spacing w:after="0" w:line="240" w:lineRule="auto"/>
        <w:ind w:left="0" w:firstLine="709"/>
        <w:jc w:val="both"/>
        <w:outlineLvl w:val="2"/>
        <w:rPr>
          <w:rFonts w:ascii="Times New Roman" w:hAnsi="Times New Roman"/>
          <w:sz w:val="26"/>
          <w:szCs w:val="26"/>
        </w:rPr>
      </w:pPr>
      <w:r w:rsidRPr="00D13626">
        <w:rPr>
          <w:rFonts w:ascii="Times New Roman" w:hAnsi="Times New Roman"/>
          <w:sz w:val="26"/>
          <w:szCs w:val="26"/>
        </w:rPr>
        <w:t>Источниками финансирования муниципальной программы являются средства бюджета района</w:t>
      </w:r>
      <w:r w:rsidR="007D13B4">
        <w:rPr>
          <w:rFonts w:ascii="Times New Roman" w:hAnsi="Times New Roman"/>
          <w:sz w:val="26"/>
          <w:szCs w:val="26"/>
        </w:rPr>
        <w:t>,</w:t>
      </w:r>
      <w:r w:rsidRPr="00D13626">
        <w:rPr>
          <w:rFonts w:ascii="Times New Roman" w:hAnsi="Times New Roman"/>
          <w:sz w:val="26"/>
          <w:szCs w:val="26"/>
        </w:rPr>
        <w:t xml:space="preserve"> средства бюджетов поселений</w:t>
      </w:r>
      <w:r w:rsidR="007D13B4">
        <w:rPr>
          <w:rFonts w:ascii="Times New Roman" w:hAnsi="Times New Roman"/>
          <w:sz w:val="26"/>
          <w:szCs w:val="26"/>
        </w:rPr>
        <w:t xml:space="preserve"> и областной бюджет</w:t>
      </w:r>
      <w:r w:rsidRPr="00D13626">
        <w:rPr>
          <w:rFonts w:ascii="Times New Roman" w:hAnsi="Times New Roman"/>
          <w:sz w:val="26"/>
          <w:szCs w:val="26"/>
        </w:rPr>
        <w:t>.</w:t>
      </w:r>
    </w:p>
    <w:p w14:paraId="295B905A" w14:textId="77777777" w:rsidR="00772A5B" w:rsidRPr="00D13626" w:rsidRDefault="001D328C" w:rsidP="00772A5B">
      <w:pPr>
        <w:pStyle w:val="a3"/>
        <w:widowControl w:val="0"/>
        <w:autoSpaceDE w:val="0"/>
        <w:autoSpaceDN w:val="0"/>
        <w:adjustRightInd w:val="0"/>
        <w:spacing w:after="0" w:line="240" w:lineRule="auto"/>
        <w:ind w:left="0" w:firstLine="709"/>
        <w:jc w:val="both"/>
        <w:outlineLvl w:val="2"/>
        <w:rPr>
          <w:rFonts w:ascii="Times New Roman" w:hAnsi="Times New Roman"/>
          <w:sz w:val="26"/>
          <w:szCs w:val="26"/>
        </w:rPr>
      </w:pPr>
      <w:r w:rsidRPr="00D13626">
        <w:rPr>
          <w:rFonts w:ascii="Times New Roman" w:hAnsi="Times New Roman"/>
          <w:sz w:val="26"/>
          <w:szCs w:val="26"/>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и плановые годы.</w:t>
      </w:r>
    </w:p>
    <w:p w14:paraId="544C46AD" w14:textId="20E94306" w:rsidR="001D328C" w:rsidRPr="00D13626" w:rsidRDefault="001D328C" w:rsidP="00772A5B">
      <w:pPr>
        <w:pStyle w:val="a3"/>
        <w:widowControl w:val="0"/>
        <w:autoSpaceDE w:val="0"/>
        <w:autoSpaceDN w:val="0"/>
        <w:adjustRightInd w:val="0"/>
        <w:spacing w:after="0" w:line="240" w:lineRule="auto"/>
        <w:ind w:left="0" w:firstLine="709"/>
        <w:jc w:val="both"/>
        <w:outlineLvl w:val="2"/>
        <w:rPr>
          <w:rFonts w:ascii="Times New Roman" w:hAnsi="Times New Roman"/>
          <w:sz w:val="26"/>
          <w:szCs w:val="26"/>
        </w:rPr>
      </w:pPr>
      <w:r w:rsidRPr="00D13626">
        <w:rPr>
          <w:rFonts w:ascii="Times New Roman" w:hAnsi="Times New Roman"/>
          <w:sz w:val="26"/>
          <w:szCs w:val="26"/>
        </w:rPr>
        <w:t xml:space="preserve">Управление </w:t>
      </w:r>
      <w:r w:rsidR="007D13B4">
        <w:rPr>
          <w:rFonts w:ascii="Times New Roman" w:hAnsi="Times New Roman"/>
          <w:sz w:val="26"/>
          <w:szCs w:val="26"/>
        </w:rPr>
        <w:t>имущественных и земельных отношений</w:t>
      </w:r>
      <w:r w:rsidRPr="00D13626">
        <w:rPr>
          <w:rFonts w:ascii="Times New Roman" w:hAnsi="Times New Roman"/>
          <w:sz w:val="26"/>
          <w:szCs w:val="26"/>
        </w:rPr>
        <w:t xml:space="preserve"> администрации Рыбинского муниципального района является ответственным исполнителем муниципальной программы, обеспечивает её реализацию в соответствии </w:t>
      </w:r>
      <w:r w:rsidR="00772A5B" w:rsidRPr="00D13626">
        <w:rPr>
          <w:rFonts w:ascii="Times New Roman" w:hAnsi="Times New Roman"/>
          <w:sz w:val="26"/>
          <w:szCs w:val="26"/>
        </w:rPr>
        <w:br/>
      </w:r>
      <w:r w:rsidRPr="00D13626">
        <w:rPr>
          <w:rFonts w:ascii="Times New Roman" w:hAnsi="Times New Roman"/>
          <w:sz w:val="26"/>
          <w:szCs w:val="26"/>
        </w:rPr>
        <w:t xml:space="preserve">с утвержденными объемами финансирования и контроль за целевым использованием денежных средств. </w:t>
      </w:r>
    </w:p>
    <w:p w14:paraId="0D403657" w14:textId="33BFAE2E" w:rsidR="002A72C5" w:rsidRPr="00D13626" w:rsidRDefault="00BB6FE8" w:rsidP="00772A5B">
      <w:pPr>
        <w:spacing w:after="0" w:line="240" w:lineRule="auto"/>
        <w:ind w:firstLine="709"/>
        <w:jc w:val="both"/>
        <w:rPr>
          <w:rFonts w:ascii="Times New Roman" w:hAnsi="Times New Roman"/>
          <w:sz w:val="26"/>
          <w:szCs w:val="26"/>
        </w:rPr>
      </w:pPr>
      <w:r w:rsidRPr="00D13626">
        <w:rPr>
          <w:rFonts w:ascii="Times New Roman" w:hAnsi="Times New Roman"/>
          <w:sz w:val="26"/>
          <w:szCs w:val="26"/>
        </w:rPr>
        <w:t>О</w:t>
      </w:r>
      <w:r w:rsidR="002A72C5" w:rsidRPr="00D13626">
        <w:rPr>
          <w:rFonts w:ascii="Times New Roman" w:hAnsi="Times New Roman"/>
          <w:sz w:val="26"/>
          <w:szCs w:val="26"/>
        </w:rPr>
        <w:t xml:space="preserve">тчеты о реализации основных мероприятий, входящих в состав муниципальной программы, предварительно согласованные с </w:t>
      </w:r>
      <w:r w:rsidR="007D13B4" w:rsidRPr="00D13626">
        <w:rPr>
          <w:rFonts w:ascii="Times New Roman" w:hAnsi="Times New Roman"/>
          <w:sz w:val="26"/>
          <w:szCs w:val="26"/>
        </w:rPr>
        <w:t xml:space="preserve">УЭФ </w:t>
      </w:r>
      <w:r w:rsidR="002A72C5" w:rsidRPr="00D13626">
        <w:rPr>
          <w:rFonts w:ascii="Times New Roman" w:hAnsi="Times New Roman"/>
          <w:sz w:val="26"/>
          <w:szCs w:val="26"/>
        </w:rPr>
        <w:t>в части объема финансирования, ответственный исполнитель основного мероприятия направляет ответственному исполнителю муниципальной программы один раз в год не позднее 10 февраля года, следующего за отчетным.</w:t>
      </w:r>
    </w:p>
    <w:p w14:paraId="737152C3" w14:textId="77777777" w:rsidR="002A72C5" w:rsidRPr="00D13626" w:rsidRDefault="002A72C5" w:rsidP="00772A5B">
      <w:pPr>
        <w:spacing w:after="0" w:line="240" w:lineRule="auto"/>
        <w:ind w:firstLine="709"/>
        <w:rPr>
          <w:rFonts w:ascii="Times New Roman" w:hAnsi="Times New Roman"/>
          <w:sz w:val="26"/>
          <w:szCs w:val="26"/>
        </w:rPr>
      </w:pPr>
      <w:r w:rsidRPr="00D13626">
        <w:rPr>
          <w:rFonts w:ascii="Times New Roman" w:hAnsi="Times New Roman"/>
          <w:sz w:val="26"/>
          <w:szCs w:val="26"/>
        </w:rPr>
        <w:t>Отчеты для предварительного согласования в УЭФ представляются не позднее 5 февраля года, следующего за отчетным.</w:t>
      </w:r>
    </w:p>
    <w:p w14:paraId="5D80F4A8" w14:textId="2EA45AEE" w:rsidR="002A72C5" w:rsidRPr="00D13626" w:rsidRDefault="002A72C5" w:rsidP="00772A5B">
      <w:pPr>
        <w:spacing w:after="0" w:line="240" w:lineRule="auto"/>
        <w:ind w:firstLine="709"/>
        <w:jc w:val="both"/>
        <w:rPr>
          <w:rFonts w:ascii="Times New Roman" w:hAnsi="Times New Roman"/>
          <w:sz w:val="26"/>
          <w:szCs w:val="26"/>
        </w:rPr>
      </w:pPr>
      <w:r w:rsidRPr="00D13626">
        <w:rPr>
          <w:rFonts w:ascii="Times New Roman" w:hAnsi="Times New Roman"/>
          <w:sz w:val="26"/>
          <w:szCs w:val="26"/>
        </w:rPr>
        <w:t xml:space="preserve">Ответственный исполнитель организует размещение на официальном сайте администрации Рыбинского муниципального района в информационно-телекоммуникационной сети "Интернет" информации о ходе и результатах реализации подпрограммы, финансировании программных мероприятий (отчеты о реализации </w:t>
      </w:r>
      <w:r w:rsidR="00772A5B" w:rsidRPr="00D13626">
        <w:rPr>
          <w:rFonts w:ascii="Times New Roman" w:hAnsi="Times New Roman"/>
          <w:sz w:val="26"/>
          <w:szCs w:val="26"/>
        </w:rPr>
        <w:br/>
      </w:r>
      <w:r w:rsidRPr="00D13626">
        <w:rPr>
          <w:rFonts w:ascii="Times New Roman" w:hAnsi="Times New Roman"/>
          <w:sz w:val="26"/>
          <w:szCs w:val="26"/>
        </w:rPr>
        <w:t xml:space="preserve">и другая информация размещаются ответственным исполнителем в </w:t>
      </w:r>
      <w:r w:rsidR="00323BBF" w:rsidRPr="00D13626">
        <w:rPr>
          <w:rFonts w:ascii="Times New Roman" w:hAnsi="Times New Roman"/>
          <w:sz w:val="26"/>
          <w:szCs w:val="26"/>
        </w:rPr>
        <w:t xml:space="preserve">    </w:t>
      </w:r>
      <w:r w:rsidRPr="00D13626">
        <w:rPr>
          <w:rFonts w:ascii="Times New Roman" w:hAnsi="Times New Roman"/>
          <w:sz w:val="26"/>
          <w:szCs w:val="26"/>
        </w:rPr>
        <w:t>10-дневный срок после представления отчетности).</w:t>
      </w:r>
    </w:p>
    <w:p w14:paraId="3736A793" w14:textId="77777777" w:rsidR="00053E72" w:rsidRPr="00D13626" w:rsidRDefault="00053E72" w:rsidP="001D328C">
      <w:pPr>
        <w:pStyle w:val="a4"/>
        <w:snapToGrid w:val="0"/>
        <w:jc w:val="center"/>
        <w:rPr>
          <w:rFonts w:cs="Times New Roman"/>
          <w:sz w:val="26"/>
          <w:szCs w:val="26"/>
        </w:rPr>
      </w:pPr>
    </w:p>
    <w:p w14:paraId="46C78460" w14:textId="77777777" w:rsidR="00053E72" w:rsidRPr="00D13626" w:rsidRDefault="00053E72" w:rsidP="001D328C">
      <w:pPr>
        <w:pStyle w:val="a4"/>
        <w:snapToGrid w:val="0"/>
        <w:jc w:val="center"/>
        <w:rPr>
          <w:rFonts w:cs="Times New Roman"/>
          <w:sz w:val="26"/>
          <w:szCs w:val="26"/>
        </w:rPr>
      </w:pPr>
    </w:p>
    <w:p w14:paraId="6F2E25C6" w14:textId="77777777" w:rsidR="002926E8" w:rsidRPr="00D13626" w:rsidRDefault="002926E8" w:rsidP="001D328C">
      <w:pPr>
        <w:pStyle w:val="a4"/>
        <w:snapToGrid w:val="0"/>
        <w:jc w:val="center"/>
        <w:rPr>
          <w:rFonts w:cs="Times New Roman"/>
          <w:sz w:val="26"/>
          <w:szCs w:val="26"/>
        </w:rPr>
      </w:pPr>
    </w:p>
    <w:p w14:paraId="586C0108" w14:textId="77777777" w:rsidR="002926E8" w:rsidRPr="00D13626" w:rsidRDefault="002926E8" w:rsidP="001D328C">
      <w:pPr>
        <w:pStyle w:val="a4"/>
        <w:snapToGrid w:val="0"/>
        <w:jc w:val="center"/>
        <w:rPr>
          <w:rFonts w:cs="Times New Roman"/>
          <w:sz w:val="26"/>
          <w:szCs w:val="26"/>
        </w:rPr>
      </w:pPr>
    </w:p>
    <w:p w14:paraId="42708385" w14:textId="77777777" w:rsidR="002926E8" w:rsidRPr="00D13626" w:rsidRDefault="002926E8" w:rsidP="001D328C">
      <w:pPr>
        <w:pStyle w:val="a4"/>
        <w:snapToGrid w:val="0"/>
        <w:jc w:val="center"/>
        <w:rPr>
          <w:rFonts w:cs="Times New Roman"/>
          <w:sz w:val="26"/>
          <w:szCs w:val="26"/>
        </w:rPr>
      </w:pPr>
    </w:p>
    <w:p w14:paraId="71726991" w14:textId="77777777" w:rsidR="002926E8" w:rsidRPr="00D13626" w:rsidRDefault="002926E8" w:rsidP="001D328C">
      <w:pPr>
        <w:pStyle w:val="a4"/>
        <w:snapToGrid w:val="0"/>
        <w:jc w:val="center"/>
        <w:rPr>
          <w:sz w:val="26"/>
          <w:szCs w:val="26"/>
        </w:rPr>
        <w:sectPr w:rsidR="002926E8" w:rsidRPr="00D13626" w:rsidSect="00772A5B">
          <w:pgSz w:w="11906" w:h="16838"/>
          <w:pgMar w:top="1134" w:right="566" w:bottom="1134" w:left="1701" w:header="709" w:footer="709" w:gutter="0"/>
          <w:cols w:space="708"/>
          <w:docGrid w:linePitch="360"/>
        </w:sectPr>
      </w:pPr>
    </w:p>
    <w:p w14:paraId="4D48E13A" w14:textId="77777777" w:rsidR="001D328C" w:rsidRPr="00D13626" w:rsidRDefault="001D328C" w:rsidP="001D328C">
      <w:pPr>
        <w:pStyle w:val="a4"/>
        <w:snapToGrid w:val="0"/>
        <w:jc w:val="center"/>
        <w:rPr>
          <w:rFonts w:cs="Times New Roman"/>
          <w:b/>
          <w:bCs/>
        </w:rPr>
      </w:pPr>
      <w:r w:rsidRPr="00D13626">
        <w:rPr>
          <w:rFonts w:cs="Times New Roman"/>
          <w:b/>
          <w:bCs/>
        </w:rPr>
        <w:lastRenderedPageBreak/>
        <w:t xml:space="preserve">6. Ресурсное обеспечение </w:t>
      </w:r>
    </w:p>
    <w:p w14:paraId="7FF54A27" w14:textId="77777777" w:rsidR="001D328C" w:rsidRPr="00D13626" w:rsidRDefault="001D328C" w:rsidP="001D328C">
      <w:pPr>
        <w:pStyle w:val="a4"/>
        <w:snapToGrid w:val="0"/>
        <w:jc w:val="center"/>
        <w:rPr>
          <w:rFonts w:cs="Times New Roman"/>
          <w:b/>
          <w:bCs/>
        </w:rPr>
      </w:pPr>
      <w:r w:rsidRPr="00D13626">
        <w:rPr>
          <w:rFonts w:cs="Times New Roman"/>
          <w:b/>
          <w:bCs/>
        </w:rPr>
        <w:t xml:space="preserve">муниципальной программы Рыбинского муниципального района </w:t>
      </w:r>
    </w:p>
    <w:p w14:paraId="002AC371" w14:textId="77777777" w:rsidR="001D328C" w:rsidRPr="00D13626" w:rsidRDefault="001D328C" w:rsidP="001D328C">
      <w:pPr>
        <w:pStyle w:val="a4"/>
        <w:snapToGrid w:val="0"/>
        <w:jc w:val="center"/>
        <w:rPr>
          <w:rFonts w:cs="Times New Roman"/>
          <w:b/>
          <w:bCs/>
        </w:rPr>
      </w:pPr>
      <w:r w:rsidRPr="00D13626">
        <w:rPr>
          <w:rFonts w:cs="Times New Roman"/>
          <w:b/>
          <w:bCs/>
        </w:rPr>
        <w:t>«Управление муниципальным имуществом Рыбинского муниципального района</w:t>
      </w:r>
      <w:r w:rsidR="00474127" w:rsidRPr="00D13626">
        <w:rPr>
          <w:rFonts w:cs="Times New Roman"/>
          <w:b/>
          <w:bCs/>
        </w:rPr>
        <w:t>»</w:t>
      </w:r>
      <w:r w:rsidRPr="00D13626">
        <w:rPr>
          <w:rFonts w:cs="Times New Roman"/>
          <w:b/>
          <w:bCs/>
        </w:rPr>
        <w:t xml:space="preserve"> на 2014-20</w:t>
      </w:r>
      <w:r w:rsidR="003567E6" w:rsidRPr="00D13626">
        <w:rPr>
          <w:rFonts w:cs="Times New Roman"/>
          <w:b/>
          <w:bCs/>
        </w:rPr>
        <w:t>2</w:t>
      </w:r>
      <w:r w:rsidR="005B1226" w:rsidRPr="00D13626">
        <w:rPr>
          <w:rFonts w:cs="Times New Roman"/>
          <w:b/>
          <w:bCs/>
        </w:rPr>
        <w:t>5</w:t>
      </w:r>
      <w:r w:rsidRPr="00D13626">
        <w:rPr>
          <w:rFonts w:cs="Times New Roman"/>
          <w:b/>
          <w:bCs/>
        </w:rPr>
        <w:t xml:space="preserve"> годы</w:t>
      </w:r>
    </w:p>
    <w:p w14:paraId="0398708A" w14:textId="77777777" w:rsidR="001D328C" w:rsidRPr="00D13626" w:rsidRDefault="001D328C" w:rsidP="001D328C">
      <w:pPr>
        <w:pStyle w:val="a4"/>
        <w:snapToGrid w:val="0"/>
        <w:jc w:val="center"/>
        <w:rPr>
          <w:rFonts w:cs="Times New Roman"/>
        </w:rPr>
      </w:pP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2897"/>
        <w:gridCol w:w="992"/>
        <w:gridCol w:w="993"/>
        <w:gridCol w:w="850"/>
        <w:gridCol w:w="992"/>
        <w:gridCol w:w="993"/>
        <w:gridCol w:w="992"/>
        <w:gridCol w:w="992"/>
        <w:gridCol w:w="992"/>
        <w:gridCol w:w="993"/>
        <w:gridCol w:w="992"/>
        <w:gridCol w:w="992"/>
        <w:gridCol w:w="931"/>
        <w:gridCol w:w="850"/>
      </w:tblGrid>
      <w:tr w:rsidR="00D13626" w:rsidRPr="00D13626" w14:paraId="55511F6C" w14:textId="77777777" w:rsidTr="00D13626">
        <w:trPr>
          <w:tblCellSpacing w:w="5" w:type="nil"/>
        </w:trPr>
        <w:tc>
          <w:tcPr>
            <w:tcW w:w="2897" w:type="dxa"/>
            <w:vMerge w:val="restart"/>
            <w:tcBorders>
              <w:top w:val="single" w:sz="4" w:space="0" w:color="auto"/>
              <w:left w:val="single" w:sz="4" w:space="0" w:color="auto"/>
              <w:bottom w:val="single" w:sz="4" w:space="0" w:color="auto"/>
              <w:right w:val="single" w:sz="4" w:space="0" w:color="auto"/>
            </w:tcBorders>
          </w:tcPr>
          <w:p w14:paraId="0A22113D"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57FC0E5D"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 xml:space="preserve">Всего </w:t>
            </w:r>
          </w:p>
        </w:tc>
        <w:tc>
          <w:tcPr>
            <w:tcW w:w="11562" w:type="dxa"/>
            <w:gridSpan w:val="12"/>
            <w:tcBorders>
              <w:top w:val="single" w:sz="4" w:space="0" w:color="auto"/>
              <w:left w:val="single" w:sz="4" w:space="0" w:color="auto"/>
              <w:bottom w:val="single" w:sz="4" w:space="0" w:color="auto"/>
              <w:right w:val="single" w:sz="4" w:space="0" w:color="auto"/>
            </w:tcBorders>
          </w:tcPr>
          <w:p w14:paraId="7BBFD817"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Оценка расходов (тыс. руб.)</w:t>
            </w:r>
          </w:p>
          <w:p w14:paraId="09D1EBD6"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в том числе по годам реализации</w:t>
            </w:r>
          </w:p>
        </w:tc>
      </w:tr>
      <w:tr w:rsidR="00D13626" w:rsidRPr="00D13626" w14:paraId="339B7CC5" w14:textId="77777777" w:rsidTr="00D13626">
        <w:trPr>
          <w:tblCellSpacing w:w="5" w:type="nil"/>
        </w:trPr>
        <w:tc>
          <w:tcPr>
            <w:tcW w:w="2897" w:type="dxa"/>
            <w:vMerge/>
            <w:tcBorders>
              <w:top w:val="single" w:sz="4" w:space="0" w:color="auto"/>
              <w:left w:val="single" w:sz="4" w:space="0" w:color="auto"/>
              <w:bottom w:val="single" w:sz="4" w:space="0" w:color="auto"/>
              <w:right w:val="single" w:sz="4" w:space="0" w:color="auto"/>
            </w:tcBorders>
          </w:tcPr>
          <w:p w14:paraId="242F524B" w14:textId="77777777" w:rsidR="005B1226" w:rsidRPr="00D13626" w:rsidRDefault="005B1226" w:rsidP="0070712B">
            <w:pPr>
              <w:widowControl w:val="0"/>
              <w:autoSpaceDE w:val="0"/>
              <w:autoSpaceDN w:val="0"/>
              <w:adjustRightInd w:val="0"/>
              <w:spacing w:after="0" w:line="240" w:lineRule="auto"/>
              <w:jc w:val="both"/>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4674DBD7" w14:textId="77777777" w:rsidR="005B1226" w:rsidRPr="00D13626" w:rsidRDefault="005B1226" w:rsidP="0070712B">
            <w:pPr>
              <w:widowControl w:val="0"/>
              <w:autoSpaceDE w:val="0"/>
              <w:autoSpaceDN w:val="0"/>
              <w:adjustRightInd w:val="0"/>
              <w:spacing w:after="0" w:line="240"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22A3B8" w14:textId="77777777" w:rsidR="005B1226" w:rsidRPr="00D13626" w:rsidRDefault="005B1226" w:rsidP="00474127">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tcPr>
          <w:p w14:paraId="27EF90CD"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tcPr>
          <w:p w14:paraId="2C92E2D6"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2016 год</w:t>
            </w:r>
          </w:p>
        </w:tc>
        <w:tc>
          <w:tcPr>
            <w:tcW w:w="993" w:type="dxa"/>
            <w:tcBorders>
              <w:top w:val="single" w:sz="4" w:space="0" w:color="auto"/>
              <w:left w:val="single" w:sz="4" w:space="0" w:color="auto"/>
              <w:bottom w:val="single" w:sz="4" w:space="0" w:color="auto"/>
              <w:right w:val="single" w:sz="4" w:space="0" w:color="auto"/>
            </w:tcBorders>
          </w:tcPr>
          <w:p w14:paraId="1A1507D5"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14:paraId="33DA32EC"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tcPr>
          <w:p w14:paraId="54E05895"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2019 год</w:t>
            </w:r>
          </w:p>
        </w:tc>
        <w:tc>
          <w:tcPr>
            <w:tcW w:w="992" w:type="dxa"/>
            <w:tcBorders>
              <w:top w:val="single" w:sz="4" w:space="0" w:color="auto"/>
              <w:left w:val="single" w:sz="4" w:space="0" w:color="auto"/>
              <w:bottom w:val="single" w:sz="4" w:space="0" w:color="auto"/>
              <w:right w:val="single" w:sz="4" w:space="0" w:color="auto"/>
            </w:tcBorders>
          </w:tcPr>
          <w:p w14:paraId="3DB32598"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2020 год</w:t>
            </w:r>
          </w:p>
        </w:tc>
        <w:tc>
          <w:tcPr>
            <w:tcW w:w="993" w:type="dxa"/>
            <w:tcBorders>
              <w:top w:val="single" w:sz="4" w:space="0" w:color="auto"/>
              <w:left w:val="single" w:sz="4" w:space="0" w:color="auto"/>
              <w:bottom w:val="single" w:sz="4" w:space="0" w:color="auto"/>
              <w:right w:val="single" w:sz="4" w:space="0" w:color="auto"/>
            </w:tcBorders>
          </w:tcPr>
          <w:p w14:paraId="1CB60D6A"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14:paraId="0F2D6324" w14:textId="77777777" w:rsidR="005B1226" w:rsidRPr="00D13626" w:rsidRDefault="005B1226" w:rsidP="006657AE">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14:paraId="5B41286E" w14:textId="77777777" w:rsidR="005B1226" w:rsidRPr="00D13626" w:rsidRDefault="005B1226" w:rsidP="008F3C6F">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2023 год</w:t>
            </w:r>
          </w:p>
        </w:tc>
        <w:tc>
          <w:tcPr>
            <w:tcW w:w="931" w:type="dxa"/>
            <w:tcBorders>
              <w:top w:val="single" w:sz="4" w:space="0" w:color="auto"/>
              <w:left w:val="single" w:sz="4" w:space="0" w:color="auto"/>
              <w:bottom w:val="single" w:sz="4" w:space="0" w:color="auto"/>
              <w:right w:val="single" w:sz="4" w:space="0" w:color="auto"/>
            </w:tcBorders>
          </w:tcPr>
          <w:p w14:paraId="6DB8E152" w14:textId="77777777" w:rsidR="005B1226" w:rsidRPr="00D13626" w:rsidRDefault="005B1226" w:rsidP="008F3C6F">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2024 год</w:t>
            </w:r>
          </w:p>
        </w:tc>
        <w:tc>
          <w:tcPr>
            <w:tcW w:w="850" w:type="dxa"/>
            <w:tcBorders>
              <w:top w:val="single" w:sz="4" w:space="0" w:color="auto"/>
              <w:left w:val="single" w:sz="4" w:space="0" w:color="auto"/>
              <w:bottom w:val="single" w:sz="4" w:space="0" w:color="auto"/>
              <w:right w:val="single" w:sz="4" w:space="0" w:color="auto"/>
            </w:tcBorders>
          </w:tcPr>
          <w:p w14:paraId="68A8ED10" w14:textId="77777777" w:rsidR="005B1226" w:rsidRPr="00D13626" w:rsidRDefault="005B1226" w:rsidP="008F3C6F">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2025 год</w:t>
            </w:r>
          </w:p>
        </w:tc>
      </w:tr>
      <w:tr w:rsidR="00D13626" w:rsidRPr="00D13626" w14:paraId="1FA7758B" w14:textId="77777777" w:rsidTr="00D13626">
        <w:trPr>
          <w:tblCellSpacing w:w="5" w:type="nil"/>
        </w:trPr>
        <w:tc>
          <w:tcPr>
            <w:tcW w:w="2897" w:type="dxa"/>
            <w:tcBorders>
              <w:top w:val="single" w:sz="4" w:space="0" w:color="auto"/>
              <w:left w:val="single" w:sz="4" w:space="0" w:color="auto"/>
              <w:bottom w:val="single" w:sz="4" w:space="0" w:color="auto"/>
              <w:right w:val="single" w:sz="4" w:space="0" w:color="auto"/>
            </w:tcBorders>
          </w:tcPr>
          <w:p w14:paraId="6F0E5201"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14:paraId="136CD24C"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tcPr>
          <w:p w14:paraId="50CC70AB"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tcPr>
          <w:p w14:paraId="4E0B3FC4"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14:paraId="209A0E68"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14:paraId="51277B34"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cPr>
          <w:p w14:paraId="72AE6868"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14:paraId="27E85AEA"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8</w:t>
            </w:r>
          </w:p>
        </w:tc>
        <w:tc>
          <w:tcPr>
            <w:tcW w:w="992" w:type="dxa"/>
            <w:tcBorders>
              <w:top w:val="single" w:sz="4" w:space="0" w:color="auto"/>
              <w:left w:val="single" w:sz="4" w:space="0" w:color="auto"/>
              <w:bottom w:val="single" w:sz="4" w:space="0" w:color="auto"/>
              <w:right w:val="single" w:sz="4" w:space="0" w:color="auto"/>
            </w:tcBorders>
          </w:tcPr>
          <w:p w14:paraId="17F483AC"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9</w:t>
            </w:r>
          </w:p>
        </w:tc>
        <w:tc>
          <w:tcPr>
            <w:tcW w:w="993" w:type="dxa"/>
            <w:tcBorders>
              <w:top w:val="single" w:sz="4" w:space="0" w:color="auto"/>
              <w:left w:val="single" w:sz="4" w:space="0" w:color="auto"/>
              <w:bottom w:val="single" w:sz="4" w:space="0" w:color="auto"/>
              <w:right w:val="single" w:sz="4" w:space="0" w:color="auto"/>
            </w:tcBorders>
          </w:tcPr>
          <w:p w14:paraId="1A6C2DF6"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tcPr>
          <w:p w14:paraId="432BECFD"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11</w:t>
            </w:r>
          </w:p>
        </w:tc>
        <w:tc>
          <w:tcPr>
            <w:tcW w:w="992" w:type="dxa"/>
            <w:tcBorders>
              <w:top w:val="single" w:sz="4" w:space="0" w:color="auto"/>
              <w:left w:val="single" w:sz="4" w:space="0" w:color="auto"/>
              <w:bottom w:val="single" w:sz="4" w:space="0" w:color="auto"/>
              <w:right w:val="single" w:sz="4" w:space="0" w:color="auto"/>
            </w:tcBorders>
          </w:tcPr>
          <w:p w14:paraId="072F8FB6"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12</w:t>
            </w:r>
          </w:p>
        </w:tc>
        <w:tc>
          <w:tcPr>
            <w:tcW w:w="931" w:type="dxa"/>
            <w:tcBorders>
              <w:top w:val="single" w:sz="4" w:space="0" w:color="auto"/>
              <w:left w:val="single" w:sz="4" w:space="0" w:color="auto"/>
              <w:bottom w:val="single" w:sz="4" w:space="0" w:color="auto"/>
              <w:right w:val="single" w:sz="4" w:space="0" w:color="auto"/>
            </w:tcBorders>
          </w:tcPr>
          <w:p w14:paraId="46A8FEE0"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14:paraId="5C46B555"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16"/>
                <w:szCs w:val="16"/>
              </w:rPr>
            </w:pPr>
            <w:r w:rsidRPr="00D13626">
              <w:rPr>
                <w:rFonts w:ascii="Times New Roman" w:hAnsi="Times New Roman"/>
                <w:sz w:val="16"/>
                <w:szCs w:val="16"/>
              </w:rPr>
              <w:t>14</w:t>
            </w:r>
          </w:p>
        </w:tc>
      </w:tr>
      <w:tr w:rsidR="00D13626" w:rsidRPr="00D13626" w14:paraId="6405B900" w14:textId="77777777" w:rsidTr="00D13626">
        <w:trPr>
          <w:tblCellSpacing w:w="5" w:type="nil"/>
        </w:trPr>
        <w:tc>
          <w:tcPr>
            <w:tcW w:w="2897" w:type="dxa"/>
            <w:tcBorders>
              <w:top w:val="single" w:sz="4" w:space="0" w:color="auto"/>
              <w:left w:val="single" w:sz="4" w:space="0" w:color="auto"/>
              <w:bottom w:val="single" w:sz="4" w:space="0" w:color="auto"/>
              <w:right w:val="single" w:sz="4" w:space="0" w:color="auto"/>
            </w:tcBorders>
          </w:tcPr>
          <w:p w14:paraId="76550C0A" w14:textId="77777777" w:rsidR="005B1226" w:rsidRPr="00D13626" w:rsidRDefault="005B1226" w:rsidP="00590B2B">
            <w:pPr>
              <w:widowControl w:val="0"/>
              <w:autoSpaceDE w:val="0"/>
              <w:autoSpaceDN w:val="0"/>
              <w:adjustRightInd w:val="0"/>
              <w:spacing w:after="0" w:line="240" w:lineRule="auto"/>
              <w:rPr>
                <w:rFonts w:ascii="Times New Roman" w:hAnsi="Times New Roman"/>
                <w:sz w:val="24"/>
                <w:szCs w:val="24"/>
              </w:rPr>
            </w:pPr>
          </w:p>
        </w:tc>
        <w:tc>
          <w:tcPr>
            <w:tcW w:w="12554" w:type="dxa"/>
            <w:gridSpan w:val="13"/>
            <w:tcBorders>
              <w:top w:val="single" w:sz="4" w:space="0" w:color="auto"/>
              <w:left w:val="single" w:sz="4" w:space="0" w:color="auto"/>
              <w:bottom w:val="single" w:sz="4" w:space="0" w:color="auto"/>
              <w:right w:val="single" w:sz="4" w:space="0" w:color="auto"/>
            </w:tcBorders>
          </w:tcPr>
          <w:p w14:paraId="37BBE4D4" w14:textId="77777777" w:rsidR="005B1226" w:rsidRPr="00D13626" w:rsidRDefault="005B1226" w:rsidP="00590B2B">
            <w:pPr>
              <w:widowControl w:val="0"/>
              <w:autoSpaceDE w:val="0"/>
              <w:autoSpaceDN w:val="0"/>
              <w:adjustRightInd w:val="0"/>
              <w:spacing w:after="0" w:line="240" w:lineRule="auto"/>
              <w:rPr>
                <w:rFonts w:ascii="Times New Roman" w:hAnsi="Times New Roman"/>
                <w:sz w:val="24"/>
                <w:szCs w:val="24"/>
              </w:rPr>
            </w:pPr>
          </w:p>
          <w:p w14:paraId="3E4662F8" w14:textId="77777777" w:rsidR="005B1226" w:rsidRPr="00D13626" w:rsidRDefault="005B1226" w:rsidP="00AB650E">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Основное мероприятие «Управление муниципальным имуществом Рыбинского муниципального района»</w:t>
            </w:r>
          </w:p>
          <w:p w14:paraId="2D4FA8A6" w14:textId="77777777" w:rsidR="005B1226" w:rsidRPr="00D13626" w:rsidRDefault="005B1226" w:rsidP="00492485">
            <w:pPr>
              <w:widowControl w:val="0"/>
              <w:autoSpaceDE w:val="0"/>
              <w:autoSpaceDN w:val="0"/>
              <w:adjustRightInd w:val="0"/>
              <w:spacing w:after="0" w:line="240" w:lineRule="auto"/>
              <w:jc w:val="center"/>
              <w:rPr>
                <w:rFonts w:ascii="Times New Roman" w:hAnsi="Times New Roman"/>
                <w:sz w:val="24"/>
                <w:szCs w:val="24"/>
              </w:rPr>
            </w:pPr>
          </w:p>
        </w:tc>
      </w:tr>
      <w:tr w:rsidR="00D13626" w:rsidRPr="00D13626" w14:paraId="4E9BEFAA" w14:textId="77777777" w:rsidTr="00D13626">
        <w:trPr>
          <w:tblCellSpacing w:w="5" w:type="nil"/>
        </w:trPr>
        <w:tc>
          <w:tcPr>
            <w:tcW w:w="2897" w:type="dxa"/>
            <w:tcBorders>
              <w:top w:val="single" w:sz="4" w:space="0" w:color="auto"/>
              <w:left w:val="single" w:sz="4" w:space="0" w:color="auto"/>
              <w:bottom w:val="single" w:sz="4" w:space="0" w:color="auto"/>
              <w:right w:val="single" w:sz="4" w:space="0" w:color="auto"/>
            </w:tcBorders>
          </w:tcPr>
          <w:p w14:paraId="4A9726E4" w14:textId="218358A4" w:rsidR="005B1226" w:rsidRPr="00D13626" w:rsidRDefault="005B1226" w:rsidP="00166861">
            <w:pPr>
              <w:widowControl w:val="0"/>
              <w:autoSpaceDE w:val="0"/>
              <w:autoSpaceDN w:val="0"/>
              <w:adjustRightInd w:val="0"/>
              <w:spacing w:after="0" w:line="240" w:lineRule="auto"/>
              <w:rPr>
                <w:rFonts w:ascii="Times New Roman" w:hAnsi="Times New Roman"/>
                <w:sz w:val="24"/>
                <w:szCs w:val="24"/>
              </w:rPr>
            </w:pPr>
            <w:r w:rsidRPr="00D13626">
              <w:rPr>
                <w:rFonts w:ascii="Times New Roman" w:hAnsi="Times New Roman"/>
                <w:sz w:val="24"/>
                <w:szCs w:val="24"/>
              </w:rPr>
              <w:t>Местный бюджет, действующие расходные обязательства</w:t>
            </w:r>
          </w:p>
        </w:tc>
        <w:tc>
          <w:tcPr>
            <w:tcW w:w="992" w:type="dxa"/>
            <w:tcBorders>
              <w:top w:val="single" w:sz="4" w:space="0" w:color="auto"/>
              <w:left w:val="single" w:sz="4" w:space="0" w:color="auto"/>
              <w:bottom w:val="single" w:sz="4" w:space="0" w:color="auto"/>
              <w:right w:val="single" w:sz="4" w:space="0" w:color="auto"/>
            </w:tcBorders>
          </w:tcPr>
          <w:p w14:paraId="23BBD644" w14:textId="23EF8299" w:rsidR="005B1226" w:rsidRPr="00D13626" w:rsidRDefault="009A49C3" w:rsidP="00166861">
            <w:pPr>
              <w:spacing w:after="0" w:line="240" w:lineRule="auto"/>
              <w:jc w:val="center"/>
              <w:rPr>
                <w:rFonts w:ascii="Times New Roman" w:hAnsi="Times New Roman"/>
                <w:sz w:val="24"/>
                <w:szCs w:val="24"/>
              </w:rPr>
            </w:pPr>
            <w:r w:rsidRPr="00D13626">
              <w:rPr>
                <w:rFonts w:ascii="Times New Roman" w:hAnsi="Times New Roman"/>
                <w:sz w:val="24"/>
                <w:szCs w:val="24"/>
              </w:rPr>
              <w:t>9647,8</w:t>
            </w:r>
          </w:p>
        </w:tc>
        <w:tc>
          <w:tcPr>
            <w:tcW w:w="993" w:type="dxa"/>
            <w:tcBorders>
              <w:top w:val="single" w:sz="4" w:space="0" w:color="auto"/>
              <w:left w:val="single" w:sz="4" w:space="0" w:color="auto"/>
              <w:bottom w:val="single" w:sz="4" w:space="0" w:color="auto"/>
              <w:right w:val="single" w:sz="4" w:space="0" w:color="auto"/>
            </w:tcBorders>
          </w:tcPr>
          <w:p w14:paraId="7817B595"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464,8</w:t>
            </w:r>
          </w:p>
        </w:tc>
        <w:tc>
          <w:tcPr>
            <w:tcW w:w="850" w:type="dxa"/>
            <w:tcBorders>
              <w:top w:val="single" w:sz="4" w:space="0" w:color="auto"/>
              <w:left w:val="single" w:sz="4" w:space="0" w:color="auto"/>
              <w:bottom w:val="single" w:sz="4" w:space="0" w:color="auto"/>
              <w:right w:val="single" w:sz="4" w:space="0" w:color="auto"/>
            </w:tcBorders>
          </w:tcPr>
          <w:p w14:paraId="409E0EE3"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911,0</w:t>
            </w:r>
          </w:p>
        </w:tc>
        <w:tc>
          <w:tcPr>
            <w:tcW w:w="992" w:type="dxa"/>
            <w:tcBorders>
              <w:top w:val="single" w:sz="4" w:space="0" w:color="auto"/>
              <w:left w:val="single" w:sz="4" w:space="0" w:color="auto"/>
              <w:bottom w:val="single" w:sz="4" w:space="0" w:color="auto"/>
              <w:right w:val="single" w:sz="4" w:space="0" w:color="auto"/>
            </w:tcBorders>
          </w:tcPr>
          <w:p w14:paraId="0AADFAC0"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768,3</w:t>
            </w:r>
          </w:p>
        </w:tc>
        <w:tc>
          <w:tcPr>
            <w:tcW w:w="993" w:type="dxa"/>
            <w:tcBorders>
              <w:top w:val="single" w:sz="4" w:space="0" w:color="auto"/>
              <w:left w:val="single" w:sz="4" w:space="0" w:color="auto"/>
              <w:bottom w:val="single" w:sz="4" w:space="0" w:color="auto"/>
              <w:right w:val="single" w:sz="4" w:space="0" w:color="auto"/>
            </w:tcBorders>
          </w:tcPr>
          <w:p w14:paraId="4F795AE3"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1399,3</w:t>
            </w:r>
          </w:p>
        </w:tc>
        <w:tc>
          <w:tcPr>
            <w:tcW w:w="992" w:type="dxa"/>
            <w:tcBorders>
              <w:top w:val="single" w:sz="4" w:space="0" w:color="auto"/>
              <w:left w:val="single" w:sz="4" w:space="0" w:color="auto"/>
              <w:bottom w:val="single" w:sz="4" w:space="0" w:color="auto"/>
              <w:right w:val="single" w:sz="4" w:space="0" w:color="auto"/>
            </w:tcBorders>
          </w:tcPr>
          <w:p w14:paraId="7DA086B6"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605,2</w:t>
            </w:r>
          </w:p>
        </w:tc>
        <w:tc>
          <w:tcPr>
            <w:tcW w:w="992" w:type="dxa"/>
            <w:tcBorders>
              <w:top w:val="single" w:sz="4" w:space="0" w:color="auto"/>
              <w:left w:val="single" w:sz="4" w:space="0" w:color="auto"/>
              <w:bottom w:val="single" w:sz="4" w:space="0" w:color="auto"/>
              <w:right w:val="single" w:sz="4" w:space="0" w:color="auto"/>
            </w:tcBorders>
          </w:tcPr>
          <w:p w14:paraId="125CE291"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709,2</w:t>
            </w:r>
          </w:p>
        </w:tc>
        <w:tc>
          <w:tcPr>
            <w:tcW w:w="992" w:type="dxa"/>
            <w:tcBorders>
              <w:top w:val="single" w:sz="4" w:space="0" w:color="auto"/>
              <w:left w:val="single" w:sz="4" w:space="0" w:color="auto"/>
              <w:bottom w:val="single" w:sz="4" w:space="0" w:color="auto"/>
              <w:right w:val="single" w:sz="4" w:space="0" w:color="auto"/>
            </w:tcBorders>
          </w:tcPr>
          <w:p w14:paraId="106C7E44"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616,0</w:t>
            </w:r>
          </w:p>
        </w:tc>
        <w:tc>
          <w:tcPr>
            <w:tcW w:w="993" w:type="dxa"/>
            <w:tcBorders>
              <w:top w:val="single" w:sz="4" w:space="0" w:color="auto"/>
              <w:left w:val="single" w:sz="4" w:space="0" w:color="auto"/>
              <w:bottom w:val="single" w:sz="4" w:space="0" w:color="auto"/>
              <w:right w:val="single" w:sz="4" w:space="0" w:color="auto"/>
            </w:tcBorders>
          </w:tcPr>
          <w:p w14:paraId="2D34A2EA" w14:textId="77777777" w:rsidR="005B1226" w:rsidRPr="00D13626" w:rsidRDefault="005B1226" w:rsidP="00166861">
            <w:pPr>
              <w:widowControl w:val="0"/>
              <w:autoSpaceDE w:val="0"/>
              <w:autoSpaceDN w:val="0"/>
              <w:adjustRightInd w:val="0"/>
              <w:rPr>
                <w:rFonts w:ascii="Times New Roman" w:hAnsi="Times New Roman"/>
                <w:sz w:val="24"/>
                <w:szCs w:val="24"/>
              </w:rPr>
            </w:pPr>
            <w:r w:rsidRPr="00D13626">
              <w:rPr>
                <w:rFonts w:ascii="Times New Roman" w:hAnsi="Times New Roman"/>
                <w:sz w:val="24"/>
                <w:szCs w:val="24"/>
              </w:rPr>
              <w:t>1228,8</w:t>
            </w:r>
          </w:p>
        </w:tc>
        <w:tc>
          <w:tcPr>
            <w:tcW w:w="992" w:type="dxa"/>
            <w:tcBorders>
              <w:top w:val="single" w:sz="4" w:space="0" w:color="auto"/>
              <w:left w:val="single" w:sz="4" w:space="0" w:color="auto"/>
              <w:bottom w:val="single" w:sz="4" w:space="0" w:color="auto"/>
              <w:right w:val="single" w:sz="4" w:space="0" w:color="auto"/>
            </w:tcBorders>
          </w:tcPr>
          <w:p w14:paraId="0A0388FB" w14:textId="77777777" w:rsidR="005B1226" w:rsidRPr="00D13626" w:rsidRDefault="00182CC8"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568,4</w:t>
            </w:r>
          </w:p>
          <w:p w14:paraId="575AA4ED" w14:textId="3BC01567" w:rsidR="00182CC8" w:rsidRPr="00D13626" w:rsidRDefault="00182CC8" w:rsidP="00166861">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760199" w14:textId="749FB0C7" w:rsidR="005B1226" w:rsidRPr="00D13626" w:rsidRDefault="009B32FC"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1396,3</w:t>
            </w:r>
          </w:p>
        </w:tc>
        <w:tc>
          <w:tcPr>
            <w:tcW w:w="931" w:type="dxa"/>
            <w:tcBorders>
              <w:top w:val="single" w:sz="4" w:space="0" w:color="auto"/>
              <w:left w:val="single" w:sz="4" w:space="0" w:color="auto"/>
              <w:bottom w:val="single" w:sz="4" w:space="0" w:color="auto"/>
              <w:right w:val="single" w:sz="4" w:space="0" w:color="auto"/>
            </w:tcBorders>
          </w:tcPr>
          <w:p w14:paraId="09281AD5"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584,0</w:t>
            </w:r>
          </w:p>
        </w:tc>
        <w:tc>
          <w:tcPr>
            <w:tcW w:w="850" w:type="dxa"/>
            <w:tcBorders>
              <w:top w:val="single" w:sz="4" w:space="0" w:color="auto"/>
              <w:left w:val="single" w:sz="4" w:space="0" w:color="auto"/>
              <w:bottom w:val="single" w:sz="4" w:space="0" w:color="auto"/>
              <w:right w:val="single" w:sz="4" w:space="0" w:color="auto"/>
            </w:tcBorders>
          </w:tcPr>
          <w:p w14:paraId="629A2575" w14:textId="77777777" w:rsidR="005B1226" w:rsidRPr="00D13626" w:rsidRDefault="005B1226" w:rsidP="00166861">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396,6</w:t>
            </w:r>
          </w:p>
        </w:tc>
      </w:tr>
      <w:tr w:rsidR="00D13626" w:rsidRPr="00D13626" w14:paraId="476AF317" w14:textId="77777777" w:rsidTr="00D13626">
        <w:trPr>
          <w:tblCellSpacing w:w="5" w:type="nil"/>
        </w:trPr>
        <w:tc>
          <w:tcPr>
            <w:tcW w:w="2897" w:type="dxa"/>
            <w:tcBorders>
              <w:top w:val="single" w:sz="4" w:space="0" w:color="auto"/>
              <w:left w:val="single" w:sz="4" w:space="0" w:color="auto"/>
              <w:bottom w:val="single" w:sz="4" w:space="0" w:color="auto"/>
              <w:right w:val="single" w:sz="4" w:space="0" w:color="auto"/>
            </w:tcBorders>
          </w:tcPr>
          <w:p w14:paraId="6FB5B558" w14:textId="6F54A87F" w:rsidR="0050323B" w:rsidRPr="00D13626" w:rsidRDefault="0050323B" w:rsidP="00960B8E">
            <w:pPr>
              <w:widowControl w:val="0"/>
              <w:autoSpaceDE w:val="0"/>
              <w:autoSpaceDN w:val="0"/>
              <w:adjustRightInd w:val="0"/>
              <w:spacing w:after="0" w:line="240" w:lineRule="auto"/>
              <w:rPr>
                <w:rFonts w:ascii="Times New Roman" w:hAnsi="Times New Roman"/>
                <w:sz w:val="24"/>
                <w:szCs w:val="24"/>
              </w:rPr>
            </w:pPr>
            <w:r w:rsidRPr="00D13626">
              <w:rPr>
                <w:rFonts w:ascii="Times New Roman" w:hAnsi="Times New Roman"/>
                <w:sz w:val="24"/>
                <w:szCs w:val="24"/>
              </w:rPr>
              <w:t>Межбюджетные трансферты, областной бюджет</w:t>
            </w:r>
          </w:p>
        </w:tc>
        <w:tc>
          <w:tcPr>
            <w:tcW w:w="992" w:type="dxa"/>
            <w:tcBorders>
              <w:top w:val="single" w:sz="4" w:space="0" w:color="auto"/>
              <w:left w:val="single" w:sz="4" w:space="0" w:color="auto"/>
              <w:bottom w:val="single" w:sz="4" w:space="0" w:color="auto"/>
              <w:right w:val="single" w:sz="4" w:space="0" w:color="auto"/>
            </w:tcBorders>
          </w:tcPr>
          <w:p w14:paraId="28FAE0C3" w14:textId="506DFE27" w:rsidR="0050323B" w:rsidRPr="00D13626" w:rsidRDefault="0050323B" w:rsidP="00960B8E">
            <w:pPr>
              <w:spacing w:after="0" w:line="240" w:lineRule="auto"/>
              <w:jc w:val="center"/>
              <w:rPr>
                <w:rFonts w:ascii="Times New Roman" w:hAnsi="Times New Roman"/>
                <w:sz w:val="24"/>
                <w:szCs w:val="24"/>
              </w:rPr>
            </w:pPr>
            <w:r w:rsidRPr="00D13626">
              <w:rPr>
                <w:rFonts w:ascii="Times New Roman" w:hAnsi="Times New Roman"/>
                <w:sz w:val="24"/>
                <w:szCs w:val="24"/>
              </w:rPr>
              <w:t>6447,4</w:t>
            </w:r>
          </w:p>
        </w:tc>
        <w:tc>
          <w:tcPr>
            <w:tcW w:w="993" w:type="dxa"/>
            <w:tcBorders>
              <w:top w:val="single" w:sz="4" w:space="0" w:color="auto"/>
              <w:left w:val="single" w:sz="4" w:space="0" w:color="auto"/>
              <w:bottom w:val="single" w:sz="4" w:space="0" w:color="auto"/>
              <w:right w:val="single" w:sz="4" w:space="0" w:color="auto"/>
            </w:tcBorders>
          </w:tcPr>
          <w:p w14:paraId="3B8D72FB"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C80CE5E"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79B50E"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23A9CF" w14:textId="26BC0BDD"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364E3B"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163F3B8"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899BDC"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2CFB5F" w14:textId="77777777" w:rsidR="0050323B" w:rsidRPr="00D13626" w:rsidRDefault="0050323B" w:rsidP="0050323B">
            <w:pPr>
              <w:widowControl w:val="0"/>
              <w:autoSpaceDE w:val="0"/>
              <w:autoSpaceDN w:val="0"/>
              <w:adjustRightInd w:val="0"/>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CB44B0C" w14:textId="0734C973"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3813,3</w:t>
            </w:r>
          </w:p>
        </w:tc>
        <w:tc>
          <w:tcPr>
            <w:tcW w:w="992" w:type="dxa"/>
            <w:tcBorders>
              <w:top w:val="single" w:sz="4" w:space="0" w:color="auto"/>
              <w:left w:val="single" w:sz="4" w:space="0" w:color="auto"/>
              <w:bottom w:val="single" w:sz="4" w:space="0" w:color="auto"/>
              <w:right w:val="single" w:sz="4" w:space="0" w:color="auto"/>
            </w:tcBorders>
          </w:tcPr>
          <w:p w14:paraId="17EDA5B5"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2634,1</w:t>
            </w:r>
          </w:p>
          <w:p w14:paraId="7BAFD589" w14:textId="45728278"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14:paraId="239FE23B"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B6B5D8" w14:textId="77777777" w:rsidR="0050323B" w:rsidRPr="00D13626" w:rsidRDefault="0050323B" w:rsidP="00960B8E">
            <w:pPr>
              <w:widowControl w:val="0"/>
              <w:autoSpaceDE w:val="0"/>
              <w:autoSpaceDN w:val="0"/>
              <w:adjustRightInd w:val="0"/>
              <w:spacing w:after="0" w:line="240" w:lineRule="auto"/>
              <w:jc w:val="center"/>
              <w:rPr>
                <w:rFonts w:ascii="Times New Roman" w:hAnsi="Times New Roman"/>
                <w:sz w:val="24"/>
                <w:szCs w:val="24"/>
              </w:rPr>
            </w:pPr>
          </w:p>
        </w:tc>
      </w:tr>
      <w:tr w:rsidR="00D13626" w:rsidRPr="00D13626" w14:paraId="65F2F3AD" w14:textId="77777777" w:rsidTr="00D13626">
        <w:trPr>
          <w:tblCellSpacing w:w="5" w:type="nil"/>
        </w:trPr>
        <w:tc>
          <w:tcPr>
            <w:tcW w:w="2897" w:type="dxa"/>
            <w:tcBorders>
              <w:top w:val="single" w:sz="4" w:space="0" w:color="auto"/>
              <w:left w:val="single" w:sz="4" w:space="0" w:color="auto"/>
              <w:bottom w:val="single" w:sz="4" w:space="0" w:color="auto"/>
              <w:right w:val="single" w:sz="4" w:space="0" w:color="auto"/>
            </w:tcBorders>
          </w:tcPr>
          <w:p w14:paraId="4F4637C1" w14:textId="77777777" w:rsidR="005B1226" w:rsidRPr="00D13626" w:rsidRDefault="005B1226" w:rsidP="0070712B">
            <w:pPr>
              <w:widowControl w:val="0"/>
              <w:autoSpaceDE w:val="0"/>
              <w:autoSpaceDN w:val="0"/>
              <w:adjustRightInd w:val="0"/>
              <w:spacing w:after="0" w:line="240" w:lineRule="auto"/>
              <w:rPr>
                <w:rFonts w:ascii="Times New Roman" w:hAnsi="Times New Roman"/>
                <w:sz w:val="24"/>
                <w:szCs w:val="24"/>
              </w:rPr>
            </w:pPr>
            <w:r w:rsidRPr="00D13626">
              <w:rPr>
                <w:rFonts w:ascii="Times New Roman" w:hAnsi="Times New Roman"/>
                <w:sz w:val="24"/>
                <w:szCs w:val="24"/>
              </w:rPr>
              <w:t>Средства поселений, согласно переданным полномочиям</w:t>
            </w:r>
          </w:p>
        </w:tc>
        <w:tc>
          <w:tcPr>
            <w:tcW w:w="992" w:type="dxa"/>
            <w:tcBorders>
              <w:top w:val="single" w:sz="4" w:space="0" w:color="auto"/>
              <w:left w:val="single" w:sz="4" w:space="0" w:color="auto"/>
              <w:bottom w:val="single" w:sz="4" w:space="0" w:color="auto"/>
              <w:right w:val="single" w:sz="4" w:space="0" w:color="auto"/>
            </w:tcBorders>
          </w:tcPr>
          <w:p w14:paraId="53D5CFA3" w14:textId="77777777" w:rsidR="005B1226" w:rsidRPr="00D13626" w:rsidRDefault="005B1226" w:rsidP="0070712B">
            <w:pPr>
              <w:spacing w:after="0" w:line="240" w:lineRule="auto"/>
              <w:jc w:val="center"/>
              <w:rPr>
                <w:rFonts w:ascii="Times New Roman" w:hAnsi="Times New Roman"/>
                <w:sz w:val="24"/>
                <w:szCs w:val="24"/>
              </w:rPr>
            </w:pPr>
            <w:r w:rsidRPr="00D13626">
              <w:rPr>
                <w:rFonts w:ascii="Times New Roman" w:hAnsi="Times New Roman"/>
                <w:sz w:val="24"/>
                <w:szCs w:val="24"/>
              </w:rPr>
              <w:t>62,9</w:t>
            </w:r>
          </w:p>
        </w:tc>
        <w:tc>
          <w:tcPr>
            <w:tcW w:w="993" w:type="dxa"/>
            <w:tcBorders>
              <w:top w:val="single" w:sz="4" w:space="0" w:color="auto"/>
              <w:left w:val="single" w:sz="4" w:space="0" w:color="auto"/>
              <w:bottom w:val="single" w:sz="4" w:space="0" w:color="auto"/>
              <w:right w:val="single" w:sz="4" w:space="0" w:color="auto"/>
            </w:tcBorders>
          </w:tcPr>
          <w:p w14:paraId="4C8B88F7"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124306"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7A2081B"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E1DE63A"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62,9</w:t>
            </w:r>
          </w:p>
        </w:tc>
        <w:tc>
          <w:tcPr>
            <w:tcW w:w="992" w:type="dxa"/>
            <w:tcBorders>
              <w:top w:val="single" w:sz="4" w:space="0" w:color="auto"/>
              <w:left w:val="single" w:sz="4" w:space="0" w:color="auto"/>
              <w:bottom w:val="single" w:sz="4" w:space="0" w:color="auto"/>
              <w:right w:val="single" w:sz="4" w:space="0" w:color="auto"/>
            </w:tcBorders>
          </w:tcPr>
          <w:p w14:paraId="7C1600A1"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231E37"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4B1C64"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D8CFE45" w14:textId="77777777" w:rsidR="005B1226" w:rsidRPr="00D13626" w:rsidRDefault="005B1226" w:rsidP="009E21F7">
            <w:pPr>
              <w:widowControl w:val="0"/>
              <w:autoSpaceDE w:val="0"/>
              <w:autoSpaceDN w:val="0"/>
              <w:adjustRightInd w:val="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038405" w14:textId="77777777" w:rsidR="005B1226" w:rsidRPr="00D13626" w:rsidRDefault="005B1226" w:rsidP="00FA658C">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EC7D52"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14:paraId="259093E6"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86A19E"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p>
        </w:tc>
      </w:tr>
      <w:tr w:rsidR="00D13626" w:rsidRPr="00D13626" w14:paraId="4D84DF3B" w14:textId="77777777" w:rsidTr="00D13626">
        <w:trPr>
          <w:tblCellSpacing w:w="5" w:type="nil"/>
        </w:trPr>
        <w:tc>
          <w:tcPr>
            <w:tcW w:w="2897" w:type="dxa"/>
            <w:tcBorders>
              <w:top w:val="single" w:sz="4" w:space="0" w:color="auto"/>
              <w:left w:val="single" w:sz="4" w:space="0" w:color="auto"/>
              <w:bottom w:val="single" w:sz="4" w:space="0" w:color="auto"/>
              <w:right w:val="single" w:sz="4" w:space="0" w:color="auto"/>
            </w:tcBorders>
          </w:tcPr>
          <w:p w14:paraId="347B266A" w14:textId="77777777" w:rsidR="005B1226" w:rsidRPr="00D13626" w:rsidRDefault="005B1226" w:rsidP="0070712B">
            <w:pPr>
              <w:widowControl w:val="0"/>
              <w:autoSpaceDE w:val="0"/>
              <w:autoSpaceDN w:val="0"/>
              <w:adjustRightInd w:val="0"/>
              <w:spacing w:after="0" w:line="240" w:lineRule="auto"/>
              <w:rPr>
                <w:rFonts w:ascii="Times New Roman" w:hAnsi="Times New Roman"/>
                <w:sz w:val="24"/>
                <w:szCs w:val="24"/>
              </w:rPr>
            </w:pPr>
            <w:r w:rsidRPr="00D13626">
              <w:rPr>
                <w:rFonts w:ascii="Times New Roman" w:hAnsi="Times New Roman"/>
                <w:sz w:val="24"/>
                <w:szCs w:val="24"/>
              </w:rPr>
              <w:t>Итого по МП</w:t>
            </w:r>
          </w:p>
        </w:tc>
        <w:tc>
          <w:tcPr>
            <w:tcW w:w="992" w:type="dxa"/>
            <w:tcBorders>
              <w:top w:val="single" w:sz="4" w:space="0" w:color="auto"/>
              <w:left w:val="single" w:sz="4" w:space="0" w:color="auto"/>
              <w:bottom w:val="single" w:sz="4" w:space="0" w:color="auto"/>
              <w:right w:val="single" w:sz="4" w:space="0" w:color="auto"/>
            </w:tcBorders>
          </w:tcPr>
          <w:p w14:paraId="737D7FEE" w14:textId="5CA49379" w:rsidR="005B1226" w:rsidRPr="00D13626" w:rsidRDefault="00182CC8" w:rsidP="0070712B">
            <w:pPr>
              <w:spacing w:after="0" w:line="240" w:lineRule="auto"/>
              <w:jc w:val="center"/>
              <w:rPr>
                <w:rFonts w:ascii="Times New Roman" w:hAnsi="Times New Roman"/>
                <w:sz w:val="24"/>
                <w:szCs w:val="24"/>
              </w:rPr>
            </w:pPr>
            <w:r w:rsidRPr="00D13626">
              <w:rPr>
                <w:rFonts w:ascii="Times New Roman" w:hAnsi="Times New Roman"/>
                <w:sz w:val="24"/>
                <w:szCs w:val="24"/>
              </w:rPr>
              <w:t>16158,1</w:t>
            </w:r>
          </w:p>
        </w:tc>
        <w:tc>
          <w:tcPr>
            <w:tcW w:w="993" w:type="dxa"/>
            <w:tcBorders>
              <w:top w:val="single" w:sz="4" w:space="0" w:color="auto"/>
              <w:left w:val="single" w:sz="4" w:space="0" w:color="auto"/>
              <w:bottom w:val="single" w:sz="4" w:space="0" w:color="auto"/>
              <w:right w:val="single" w:sz="4" w:space="0" w:color="auto"/>
            </w:tcBorders>
          </w:tcPr>
          <w:p w14:paraId="30A1BBFB"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464,8</w:t>
            </w:r>
          </w:p>
        </w:tc>
        <w:tc>
          <w:tcPr>
            <w:tcW w:w="850" w:type="dxa"/>
            <w:tcBorders>
              <w:top w:val="single" w:sz="4" w:space="0" w:color="auto"/>
              <w:left w:val="single" w:sz="4" w:space="0" w:color="auto"/>
              <w:bottom w:val="single" w:sz="4" w:space="0" w:color="auto"/>
              <w:right w:val="single" w:sz="4" w:space="0" w:color="auto"/>
            </w:tcBorders>
          </w:tcPr>
          <w:p w14:paraId="47B56306"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911,0</w:t>
            </w:r>
          </w:p>
        </w:tc>
        <w:tc>
          <w:tcPr>
            <w:tcW w:w="992" w:type="dxa"/>
            <w:tcBorders>
              <w:top w:val="single" w:sz="4" w:space="0" w:color="auto"/>
              <w:left w:val="single" w:sz="4" w:space="0" w:color="auto"/>
              <w:bottom w:val="single" w:sz="4" w:space="0" w:color="auto"/>
              <w:right w:val="single" w:sz="4" w:space="0" w:color="auto"/>
            </w:tcBorders>
          </w:tcPr>
          <w:p w14:paraId="14A4CB07"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768,3</w:t>
            </w:r>
          </w:p>
        </w:tc>
        <w:tc>
          <w:tcPr>
            <w:tcW w:w="993" w:type="dxa"/>
            <w:tcBorders>
              <w:top w:val="single" w:sz="4" w:space="0" w:color="auto"/>
              <w:left w:val="single" w:sz="4" w:space="0" w:color="auto"/>
              <w:bottom w:val="single" w:sz="4" w:space="0" w:color="auto"/>
              <w:right w:val="single" w:sz="4" w:space="0" w:color="auto"/>
            </w:tcBorders>
          </w:tcPr>
          <w:p w14:paraId="110D89F6"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1462,2</w:t>
            </w:r>
          </w:p>
        </w:tc>
        <w:tc>
          <w:tcPr>
            <w:tcW w:w="992" w:type="dxa"/>
            <w:tcBorders>
              <w:top w:val="single" w:sz="4" w:space="0" w:color="auto"/>
              <w:left w:val="single" w:sz="4" w:space="0" w:color="auto"/>
              <w:bottom w:val="single" w:sz="4" w:space="0" w:color="auto"/>
              <w:right w:val="single" w:sz="4" w:space="0" w:color="auto"/>
            </w:tcBorders>
          </w:tcPr>
          <w:p w14:paraId="4F72619B" w14:textId="77777777" w:rsidR="005B1226" w:rsidRPr="00D13626" w:rsidRDefault="005B1226" w:rsidP="0070712B">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605,2</w:t>
            </w:r>
          </w:p>
        </w:tc>
        <w:tc>
          <w:tcPr>
            <w:tcW w:w="992" w:type="dxa"/>
            <w:tcBorders>
              <w:top w:val="single" w:sz="4" w:space="0" w:color="auto"/>
              <w:left w:val="single" w:sz="4" w:space="0" w:color="auto"/>
              <w:bottom w:val="single" w:sz="4" w:space="0" w:color="auto"/>
              <w:right w:val="single" w:sz="4" w:space="0" w:color="auto"/>
            </w:tcBorders>
          </w:tcPr>
          <w:p w14:paraId="72175CD5"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709,2</w:t>
            </w:r>
          </w:p>
        </w:tc>
        <w:tc>
          <w:tcPr>
            <w:tcW w:w="992" w:type="dxa"/>
            <w:tcBorders>
              <w:top w:val="single" w:sz="4" w:space="0" w:color="auto"/>
              <w:left w:val="single" w:sz="4" w:space="0" w:color="auto"/>
              <w:bottom w:val="single" w:sz="4" w:space="0" w:color="auto"/>
              <w:right w:val="single" w:sz="4" w:space="0" w:color="auto"/>
            </w:tcBorders>
          </w:tcPr>
          <w:p w14:paraId="05515C4E"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616,0</w:t>
            </w:r>
          </w:p>
        </w:tc>
        <w:tc>
          <w:tcPr>
            <w:tcW w:w="993" w:type="dxa"/>
            <w:tcBorders>
              <w:top w:val="single" w:sz="4" w:space="0" w:color="auto"/>
              <w:left w:val="single" w:sz="4" w:space="0" w:color="auto"/>
              <w:bottom w:val="single" w:sz="4" w:space="0" w:color="auto"/>
              <w:right w:val="single" w:sz="4" w:space="0" w:color="auto"/>
            </w:tcBorders>
          </w:tcPr>
          <w:p w14:paraId="1D4ED8CE" w14:textId="77777777" w:rsidR="005B1226" w:rsidRPr="00D13626" w:rsidRDefault="005B1226" w:rsidP="009E21F7">
            <w:pPr>
              <w:widowControl w:val="0"/>
              <w:autoSpaceDE w:val="0"/>
              <w:autoSpaceDN w:val="0"/>
              <w:adjustRightInd w:val="0"/>
              <w:jc w:val="center"/>
              <w:rPr>
                <w:rFonts w:ascii="Times New Roman" w:hAnsi="Times New Roman"/>
                <w:sz w:val="24"/>
                <w:szCs w:val="24"/>
              </w:rPr>
            </w:pPr>
            <w:r w:rsidRPr="00D13626">
              <w:rPr>
                <w:rFonts w:ascii="Times New Roman" w:hAnsi="Times New Roman"/>
                <w:sz w:val="24"/>
                <w:szCs w:val="24"/>
              </w:rPr>
              <w:t>1228,8</w:t>
            </w:r>
          </w:p>
        </w:tc>
        <w:tc>
          <w:tcPr>
            <w:tcW w:w="992" w:type="dxa"/>
            <w:tcBorders>
              <w:top w:val="single" w:sz="4" w:space="0" w:color="auto"/>
              <w:left w:val="single" w:sz="4" w:space="0" w:color="auto"/>
              <w:bottom w:val="single" w:sz="4" w:space="0" w:color="auto"/>
              <w:right w:val="single" w:sz="4" w:space="0" w:color="auto"/>
            </w:tcBorders>
          </w:tcPr>
          <w:p w14:paraId="74E020B6" w14:textId="6E387F05" w:rsidR="005B1226" w:rsidRPr="00D13626" w:rsidRDefault="00182CC8" w:rsidP="00FA658C">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4381,7</w:t>
            </w:r>
          </w:p>
        </w:tc>
        <w:tc>
          <w:tcPr>
            <w:tcW w:w="992" w:type="dxa"/>
            <w:tcBorders>
              <w:top w:val="single" w:sz="4" w:space="0" w:color="auto"/>
              <w:left w:val="single" w:sz="4" w:space="0" w:color="auto"/>
              <w:bottom w:val="single" w:sz="4" w:space="0" w:color="auto"/>
              <w:right w:val="single" w:sz="4" w:space="0" w:color="auto"/>
            </w:tcBorders>
          </w:tcPr>
          <w:p w14:paraId="5553EA11" w14:textId="126A00A2" w:rsidR="005B1226" w:rsidRPr="00D13626" w:rsidRDefault="009B32FC" w:rsidP="009E21F7">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4030,4</w:t>
            </w:r>
          </w:p>
        </w:tc>
        <w:tc>
          <w:tcPr>
            <w:tcW w:w="931" w:type="dxa"/>
            <w:tcBorders>
              <w:top w:val="single" w:sz="4" w:space="0" w:color="auto"/>
              <w:left w:val="single" w:sz="4" w:space="0" w:color="auto"/>
              <w:bottom w:val="single" w:sz="4" w:space="0" w:color="auto"/>
              <w:right w:val="single" w:sz="4" w:space="0" w:color="auto"/>
            </w:tcBorders>
          </w:tcPr>
          <w:p w14:paraId="0F476313"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584,0</w:t>
            </w:r>
          </w:p>
        </w:tc>
        <w:tc>
          <w:tcPr>
            <w:tcW w:w="850" w:type="dxa"/>
            <w:tcBorders>
              <w:top w:val="single" w:sz="4" w:space="0" w:color="auto"/>
              <w:left w:val="single" w:sz="4" w:space="0" w:color="auto"/>
              <w:bottom w:val="single" w:sz="4" w:space="0" w:color="auto"/>
              <w:right w:val="single" w:sz="4" w:space="0" w:color="auto"/>
            </w:tcBorders>
          </w:tcPr>
          <w:p w14:paraId="40B07BA9" w14:textId="77777777" w:rsidR="005B1226" w:rsidRPr="00D13626" w:rsidRDefault="005B1226" w:rsidP="009E21F7">
            <w:pPr>
              <w:widowControl w:val="0"/>
              <w:autoSpaceDE w:val="0"/>
              <w:autoSpaceDN w:val="0"/>
              <w:adjustRightInd w:val="0"/>
              <w:spacing w:after="0" w:line="240" w:lineRule="auto"/>
              <w:jc w:val="center"/>
              <w:rPr>
                <w:rFonts w:ascii="Times New Roman" w:hAnsi="Times New Roman"/>
                <w:sz w:val="24"/>
                <w:szCs w:val="24"/>
              </w:rPr>
            </w:pPr>
            <w:r w:rsidRPr="00D13626">
              <w:rPr>
                <w:rFonts w:ascii="Times New Roman" w:hAnsi="Times New Roman"/>
                <w:sz w:val="24"/>
                <w:szCs w:val="24"/>
              </w:rPr>
              <w:t>396,6</w:t>
            </w:r>
          </w:p>
        </w:tc>
      </w:tr>
    </w:tbl>
    <w:p w14:paraId="7D74B64B" w14:textId="77777777" w:rsidR="001D328C" w:rsidRPr="00D13626" w:rsidRDefault="001D328C" w:rsidP="006A3233">
      <w:pPr>
        <w:widowControl w:val="0"/>
        <w:autoSpaceDE w:val="0"/>
        <w:autoSpaceDN w:val="0"/>
        <w:adjustRightInd w:val="0"/>
        <w:spacing w:after="0" w:line="240" w:lineRule="auto"/>
        <w:jc w:val="both"/>
        <w:rPr>
          <w:rFonts w:ascii="Times New Roman" w:hAnsi="Times New Roman"/>
          <w:sz w:val="24"/>
          <w:szCs w:val="24"/>
        </w:rPr>
      </w:pPr>
    </w:p>
    <w:p w14:paraId="01824F9D" w14:textId="77777777" w:rsidR="00FA658C" w:rsidRPr="00D13626" w:rsidRDefault="00FA658C" w:rsidP="006A3233">
      <w:pPr>
        <w:widowControl w:val="0"/>
        <w:autoSpaceDE w:val="0"/>
        <w:autoSpaceDN w:val="0"/>
        <w:adjustRightInd w:val="0"/>
        <w:spacing w:after="0" w:line="240" w:lineRule="auto"/>
        <w:jc w:val="both"/>
        <w:rPr>
          <w:rFonts w:ascii="Times New Roman" w:hAnsi="Times New Roman"/>
          <w:sz w:val="24"/>
          <w:szCs w:val="24"/>
        </w:rPr>
      </w:pPr>
    </w:p>
    <w:p w14:paraId="7F34F0F4" w14:textId="77777777" w:rsidR="00474127" w:rsidRPr="00D13626" w:rsidRDefault="00474127" w:rsidP="00474127">
      <w:pPr>
        <w:widowControl w:val="0"/>
        <w:autoSpaceDE w:val="0"/>
        <w:autoSpaceDN w:val="0"/>
        <w:adjustRightInd w:val="0"/>
        <w:spacing w:after="0" w:line="240" w:lineRule="auto"/>
        <w:jc w:val="center"/>
        <w:outlineLvl w:val="2"/>
        <w:rPr>
          <w:rFonts w:ascii="Times New Roman" w:hAnsi="Times New Roman"/>
          <w:sz w:val="24"/>
          <w:szCs w:val="24"/>
        </w:rPr>
      </w:pPr>
      <w:bookmarkStart w:id="4" w:name="Par348"/>
      <w:bookmarkStart w:id="5" w:name="Par351"/>
      <w:bookmarkEnd w:id="4"/>
      <w:bookmarkEnd w:id="5"/>
      <w:r w:rsidRPr="00D13626">
        <w:rPr>
          <w:rFonts w:ascii="Times New Roman" w:hAnsi="Times New Roman"/>
          <w:sz w:val="24"/>
          <w:szCs w:val="24"/>
        </w:rPr>
        <w:t>Используемые сокращения</w:t>
      </w:r>
    </w:p>
    <w:p w14:paraId="2D0CC651" w14:textId="77777777" w:rsidR="00474127" w:rsidRPr="00D13626" w:rsidRDefault="00474127" w:rsidP="00474127">
      <w:pPr>
        <w:widowControl w:val="0"/>
        <w:autoSpaceDE w:val="0"/>
        <w:autoSpaceDN w:val="0"/>
        <w:adjustRightInd w:val="0"/>
        <w:spacing w:after="0" w:line="240" w:lineRule="auto"/>
        <w:jc w:val="center"/>
        <w:outlineLvl w:val="2"/>
        <w:rPr>
          <w:rFonts w:ascii="Times New Roman" w:hAnsi="Times New Roman"/>
          <w:sz w:val="24"/>
          <w:szCs w:val="24"/>
        </w:rPr>
      </w:pPr>
    </w:p>
    <w:p w14:paraId="5E20D23D" w14:textId="77777777" w:rsidR="00474127" w:rsidRPr="00D13626" w:rsidRDefault="00474127" w:rsidP="00474127">
      <w:pPr>
        <w:widowControl w:val="0"/>
        <w:autoSpaceDE w:val="0"/>
        <w:autoSpaceDN w:val="0"/>
        <w:adjustRightInd w:val="0"/>
        <w:spacing w:after="0" w:line="240" w:lineRule="auto"/>
        <w:jc w:val="both"/>
        <w:rPr>
          <w:rFonts w:ascii="Times New Roman" w:hAnsi="Times New Roman"/>
          <w:sz w:val="24"/>
          <w:szCs w:val="24"/>
        </w:rPr>
      </w:pPr>
      <w:r w:rsidRPr="00D13626">
        <w:rPr>
          <w:rFonts w:ascii="Times New Roman" w:hAnsi="Times New Roman"/>
          <w:sz w:val="24"/>
          <w:szCs w:val="24"/>
        </w:rPr>
        <w:t>МП - муниципальная программа Рыбинского муниципального района</w:t>
      </w:r>
    </w:p>
    <w:p w14:paraId="2C2E4C92" w14:textId="77777777" w:rsidR="00474127" w:rsidRPr="00D13626" w:rsidRDefault="00474127" w:rsidP="00474127">
      <w:pPr>
        <w:widowControl w:val="0"/>
        <w:autoSpaceDE w:val="0"/>
        <w:autoSpaceDN w:val="0"/>
        <w:adjustRightInd w:val="0"/>
        <w:spacing w:after="0" w:line="240" w:lineRule="auto"/>
        <w:jc w:val="both"/>
        <w:rPr>
          <w:rFonts w:ascii="Times New Roman" w:hAnsi="Times New Roman"/>
          <w:sz w:val="24"/>
          <w:szCs w:val="24"/>
        </w:rPr>
      </w:pPr>
      <w:r w:rsidRPr="00D13626">
        <w:rPr>
          <w:rFonts w:ascii="Times New Roman" w:hAnsi="Times New Roman"/>
          <w:sz w:val="24"/>
          <w:szCs w:val="24"/>
        </w:rPr>
        <w:t>РМР – Рыбинский муниципальный район</w:t>
      </w:r>
    </w:p>
    <w:p w14:paraId="073C51C9" w14:textId="77777777" w:rsidR="00474127" w:rsidRPr="00D13626" w:rsidRDefault="00474127" w:rsidP="00474127">
      <w:pPr>
        <w:widowControl w:val="0"/>
        <w:autoSpaceDE w:val="0"/>
        <w:autoSpaceDN w:val="0"/>
        <w:adjustRightInd w:val="0"/>
        <w:spacing w:after="0" w:line="240" w:lineRule="auto"/>
        <w:jc w:val="both"/>
        <w:rPr>
          <w:rFonts w:ascii="Times New Roman" w:hAnsi="Times New Roman"/>
          <w:sz w:val="24"/>
          <w:szCs w:val="24"/>
        </w:rPr>
      </w:pPr>
      <w:r w:rsidRPr="00D13626">
        <w:rPr>
          <w:rFonts w:ascii="Times New Roman" w:hAnsi="Times New Roman"/>
          <w:sz w:val="24"/>
          <w:szCs w:val="24"/>
        </w:rPr>
        <w:t>БП - средства поселений, согласно переданным полномочиям</w:t>
      </w:r>
    </w:p>
    <w:p w14:paraId="301A5035" w14:textId="7707CB74" w:rsidR="007B5AA4" w:rsidRPr="00D13626" w:rsidRDefault="00772A5B" w:rsidP="00474127">
      <w:pPr>
        <w:autoSpaceDE w:val="0"/>
        <w:autoSpaceDN w:val="0"/>
        <w:adjustRightInd w:val="0"/>
        <w:spacing w:after="0" w:line="240" w:lineRule="auto"/>
        <w:jc w:val="both"/>
        <w:rPr>
          <w:rFonts w:ascii="Times New Roman" w:hAnsi="Times New Roman"/>
          <w:sz w:val="24"/>
          <w:szCs w:val="24"/>
        </w:rPr>
      </w:pPr>
      <w:r w:rsidRPr="00D13626">
        <w:rPr>
          <w:rFonts w:ascii="Times New Roman" w:hAnsi="Times New Roman"/>
          <w:sz w:val="24"/>
          <w:szCs w:val="24"/>
        </w:rPr>
        <w:t>ОБ – межбюджетные трансферты, областной бюджет</w:t>
      </w:r>
    </w:p>
    <w:p w14:paraId="1F3D664B" w14:textId="69084285" w:rsidR="00772A5B" w:rsidRPr="00D13626" w:rsidRDefault="00772A5B" w:rsidP="00474127">
      <w:pPr>
        <w:autoSpaceDE w:val="0"/>
        <w:autoSpaceDN w:val="0"/>
        <w:adjustRightInd w:val="0"/>
        <w:spacing w:after="0" w:line="240" w:lineRule="auto"/>
        <w:jc w:val="both"/>
        <w:rPr>
          <w:rFonts w:ascii="Times New Roman" w:hAnsi="Times New Roman"/>
          <w:sz w:val="24"/>
          <w:szCs w:val="24"/>
        </w:rPr>
      </w:pPr>
      <w:r w:rsidRPr="00D13626">
        <w:rPr>
          <w:rFonts w:ascii="Times New Roman" w:hAnsi="Times New Roman"/>
          <w:sz w:val="24"/>
          <w:szCs w:val="24"/>
        </w:rPr>
        <w:t>МБ – средства муниципального бюджета</w:t>
      </w:r>
    </w:p>
    <w:p w14:paraId="7C83BFF7" w14:textId="7721E9EB" w:rsidR="007B5AA4" w:rsidRPr="007D13B4" w:rsidRDefault="007D13B4" w:rsidP="00474127">
      <w:pPr>
        <w:autoSpaceDE w:val="0"/>
        <w:autoSpaceDN w:val="0"/>
        <w:adjustRightInd w:val="0"/>
        <w:spacing w:after="0" w:line="240" w:lineRule="auto"/>
        <w:jc w:val="both"/>
        <w:rPr>
          <w:rFonts w:ascii="Times New Roman" w:hAnsi="Times New Roman"/>
          <w:sz w:val="24"/>
          <w:szCs w:val="24"/>
        </w:rPr>
      </w:pPr>
      <w:r w:rsidRPr="007D13B4">
        <w:rPr>
          <w:rFonts w:ascii="Times New Roman" w:hAnsi="Times New Roman"/>
          <w:sz w:val="24"/>
          <w:szCs w:val="24"/>
        </w:rPr>
        <w:t>УЭФ – управление экономики и финансов администрации РМР</w:t>
      </w:r>
    </w:p>
    <w:p w14:paraId="34B6D902" w14:textId="77777777" w:rsidR="00D13626" w:rsidRPr="00D13626" w:rsidRDefault="00D13626" w:rsidP="00474127">
      <w:pPr>
        <w:autoSpaceDE w:val="0"/>
        <w:autoSpaceDN w:val="0"/>
        <w:adjustRightInd w:val="0"/>
        <w:spacing w:after="0" w:line="240" w:lineRule="auto"/>
        <w:jc w:val="both"/>
        <w:rPr>
          <w:rFonts w:ascii="Times New Roman" w:hAnsi="Times New Roman"/>
          <w:sz w:val="24"/>
          <w:szCs w:val="24"/>
        </w:rPr>
      </w:pPr>
    </w:p>
    <w:p w14:paraId="27D4C392" w14:textId="77777777" w:rsidR="00D13626" w:rsidRPr="00D13626" w:rsidRDefault="00D13626" w:rsidP="00474127">
      <w:pPr>
        <w:autoSpaceDE w:val="0"/>
        <w:autoSpaceDN w:val="0"/>
        <w:adjustRightInd w:val="0"/>
        <w:spacing w:after="0" w:line="240" w:lineRule="auto"/>
        <w:jc w:val="both"/>
        <w:rPr>
          <w:rFonts w:ascii="Times New Roman" w:hAnsi="Times New Roman"/>
          <w:sz w:val="24"/>
          <w:szCs w:val="24"/>
        </w:rPr>
      </w:pPr>
    </w:p>
    <w:p w14:paraId="03B38439" w14:textId="77777777" w:rsidR="00772A5B" w:rsidRPr="00D13626" w:rsidRDefault="00772A5B" w:rsidP="00772A5B">
      <w:pPr>
        <w:widowControl w:val="0"/>
        <w:suppressAutoHyphens/>
        <w:spacing w:after="0" w:line="240" w:lineRule="auto"/>
        <w:jc w:val="both"/>
        <w:rPr>
          <w:rFonts w:ascii="Times New Roman" w:eastAsia="Calibri" w:hAnsi="Times New Roman"/>
          <w:sz w:val="26"/>
          <w:szCs w:val="26"/>
          <w:lang w:eastAsia="en-US"/>
        </w:rPr>
      </w:pPr>
      <w:r w:rsidRPr="00D13626">
        <w:rPr>
          <w:rFonts w:ascii="Times New Roman" w:eastAsia="Calibri" w:hAnsi="Times New Roman"/>
          <w:sz w:val="26"/>
          <w:szCs w:val="26"/>
          <w:lang w:eastAsia="en-US"/>
        </w:rPr>
        <w:t xml:space="preserve">Начальник управления   </w:t>
      </w:r>
    </w:p>
    <w:p w14:paraId="18E424D9" w14:textId="02D76495" w:rsidR="00772A5B" w:rsidRPr="00D13626" w:rsidRDefault="00772A5B" w:rsidP="00772A5B">
      <w:pPr>
        <w:widowControl w:val="0"/>
        <w:suppressAutoHyphens/>
        <w:spacing w:after="0" w:line="240" w:lineRule="auto"/>
        <w:jc w:val="both"/>
        <w:rPr>
          <w:rFonts w:ascii="Times New Roman" w:eastAsia="Calibri" w:hAnsi="Times New Roman"/>
          <w:sz w:val="26"/>
          <w:szCs w:val="26"/>
          <w:lang w:eastAsia="en-US"/>
        </w:rPr>
      </w:pPr>
      <w:r w:rsidRPr="00D13626">
        <w:rPr>
          <w:rFonts w:ascii="Times New Roman" w:eastAsia="Calibri" w:hAnsi="Times New Roman"/>
          <w:sz w:val="26"/>
          <w:szCs w:val="26"/>
          <w:lang w:eastAsia="en-US"/>
        </w:rPr>
        <w:t xml:space="preserve">имущественных и земельных отношений                       </w:t>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r>
      <w:r w:rsidRPr="00D13626">
        <w:rPr>
          <w:rFonts w:ascii="Times New Roman" w:eastAsia="Calibri" w:hAnsi="Times New Roman"/>
          <w:sz w:val="26"/>
          <w:szCs w:val="26"/>
          <w:lang w:eastAsia="en-US"/>
        </w:rPr>
        <w:tab/>
        <w:t xml:space="preserve"> М.В. Лозовская</w:t>
      </w:r>
    </w:p>
    <w:p w14:paraId="4B60B640" w14:textId="77777777" w:rsidR="002464AF" w:rsidRPr="00D13626" w:rsidRDefault="002464AF" w:rsidP="00323BBF">
      <w:pPr>
        <w:autoSpaceDE w:val="0"/>
        <w:autoSpaceDN w:val="0"/>
        <w:adjustRightInd w:val="0"/>
        <w:spacing w:after="0" w:line="240" w:lineRule="auto"/>
        <w:jc w:val="both"/>
        <w:rPr>
          <w:rFonts w:ascii="Times New Roman" w:hAnsi="Times New Roman"/>
          <w:sz w:val="24"/>
          <w:szCs w:val="24"/>
        </w:rPr>
      </w:pPr>
    </w:p>
    <w:p w14:paraId="52C9D9AB" w14:textId="4A15C3FF" w:rsidR="00772A5B" w:rsidRPr="00D13626" w:rsidRDefault="00772A5B" w:rsidP="00323BBF">
      <w:pPr>
        <w:autoSpaceDE w:val="0"/>
        <w:autoSpaceDN w:val="0"/>
        <w:adjustRightInd w:val="0"/>
        <w:spacing w:after="0" w:line="240" w:lineRule="auto"/>
        <w:jc w:val="both"/>
        <w:rPr>
          <w:rFonts w:ascii="Times New Roman" w:hAnsi="Times New Roman"/>
          <w:sz w:val="24"/>
          <w:szCs w:val="24"/>
        </w:rPr>
        <w:sectPr w:rsidR="00772A5B" w:rsidRPr="00D13626" w:rsidSect="00323BBF">
          <w:pgSz w:w="16838" w:h="11906" w:orient="landscape"/>
          <w:pgMar w:top="426" w:right="1134" w:bottom="426" w:left="1134" w:header="709" w:footer="709" w:gutter="0"/>
          <w:cols w:space="708"/>
          <w:docGrid w:linePitch="360"/>
        </w:sectPr>
      </w:pPr>
    </w:p>
    <w:p w14:paraId="24B049DE" w14:textId="296A5ED7" w:rsidR="00C978E3" w:rsidRPr="00D13626" w:rsidRDefault="00C978E3" w:rsidP="00C978E3">
      <w:pPr>
        <w:overflowPunct w:val="0"/>
        <w:autoSpaceDE w:val="0"/>
        <w:autoSpaceDN w:val="0"/>
        <w:adjustRightInd w:val="0"/>
        <w:spacing w:after="0" w:line="240" w:lineRule="auto"/>
        <w:jc w:val="right"/>
        <w:textAlignment w:val="baseline"/>
        <w:outlineLvl w:val="0"/>
        <w:rPr>
          <w:rFonts w:ascii="Times New Roman" w:hAnsi="Times New Roman"/>
          <w:sz w:val="26"/>
          <w:szCs w:val="26"/>
        </w:rPr>
      </w:pPr>
      <w:r w:rsidRPr="00D13626">
        <w:rPr>
          <w:rFonts w:ascii="Times New Roman" w:hAnsi="Times New Roman"/>
          <w:sz w:val="26"/>
          <w:szCs w:val="26"/>
        </w:rPr>
        <w:lastRenderedPageBreak/>
        <w:t xml:space="preserve">Приложение </w:t>
      </w:r>
      <w:r w:rsidR="002543FD" w:rsidRPr="00D13626">
        <w:rPr>
          <w:rFonts w:ascii="Times New Roman" w:hAnsi="Times New Roman"/>
          <w:sz w:val="26"/>
          <w:szCs w:val="26"/>
        </w:rPr>
        <w:t>1</w:t>
      </w:r>
      <w:r w:rsidRPr="00D13626">
        <w:rPr>
          <w:rFonts w:ascii="Times New Roman" w:hAnsi="Times New Roman"/>
          <w:sz w:val="26"/>
          <w:szCs w:val="26"/>
        </w:rPr>
        <w:t xml:space="preserve"> к Программе</w:t>
      </w:r>
    </w:p>
    <w:p w14:paraId="1A0E8DD6" w14:textId="77777777" w:rsidR="001E126A" w:rsidRPr="00D13626" w:rsidRDefault="001E126A" w:rsidP="00C978E3">
      <w:pPr>
        <w:overflowPunct w:val="0"/>
        <w:autoSpaceDE w:val="0"/>
        <w:autoSpaceDN w:val="0"/>
        <w:adjustRightInd w:val="0"/>
        <w:spacing w:after="0" w:line="240" w:lineRule="auto"/>
        <w:ind w:left="5670"/>
        <w:jc w:val="both"/>
        <w:textAlignment w:val="baseline"/>
        <w:rPr>
          <w:rFonts w:ascii="Times New Roman" w:hAnsi="Times New Roman"/>
          <w:sz w:val="26"/>
          <w:szCs w:val="26"/>
        </w:rPr>
      </w:pPr>
    </w:p>
    <w:p w14:paraId="5919EF6C" w14:textId="77777777" w:rsidR="00772A5B" w:rsidRPr="00D13626" w:rsidRDefault="00772A5B" w:rsidP="00C978E3">
      <w:pPr>
        <w:overflowPunct w:val="0"/>
        <w:autoSpaceDE w:val="0"/>
        <w:autoSpaceDN w:val="0"/>
        <w:adjustRightInd w:val="0"/>
        <w:spacing w:after="0" w:line="240" w:lineRule="auto"/>
        <w:ind w:left="5670"/>
        <w:jc w:val="both"/>
        <w:textAlignment w:val="baseline"/>
        <w:rPr>
          <w:rFonts w:ascii="Times New Roman" w:hAnsi="Times New Roman"/>
          <w:sz w:val="26"/>
          <w:szCs w:val="26"/>
        </w:rPr>
      </w:pPr>
    </w:p>
    <w:p w14:paraId="3B640975" w14:textId="77777777" w:rsidR="00C978E3" w:rsidRPr="00D13626" w:rsidRDefault="00C978E3" w:rsidP="00C978E3">
      <w:pPr>
        <w:overflowPunct w:val="0"/>
        <w:autoSpaceDE w:val="0"/>
        <w:autoSpaceDN w:val="0"/>
        <w:adjustRightInd w:val="0"/>
        <w:spacing w:after="0" w:line="240" w:lineRule="auto"/>
        <w:jc w:val="center"/>
        <w:textAlignment w:val="baseline"/>
        <w:rPr>
          <w:rFonts w:ascii="Times New Roman" w:hAnsi="Times New Roman"/>
          <w:b/>
          <w:sz w:val="26"/>
          <w:szCs w:val="26"/>
        </w:rPr>
      </w:pPr>
      <w:r w:rsidRPr="00D13626">
        <w:rPr>
          <w:rFonts w:ascii="Times New Roman" w:hAnsi="Times New Roman"/>
          <w:b/>
          <w:sz w:val="26"/>
          <w:szCs w:val="26"/>
        </w:rPr>
        <w:t>ОБОСНОВАНИЕ</w:t>
      </w:r>
    </w:p>
    <w:p w14:paraId="07CBA89F" w14:textId="77777777" w:rsidR="00C978E3" w:rsidRPr="00D13626" w:rsidRDefault="00C978E3" w:rsidP="00C978E3">
      <w:pPr>
        <w:overflowPunct w:val="0"/>
        <w:autoSpaceDE w:val="0"/>
        <w:autoSpaceDN w:val="0"/>
        <w:adjustRightInd w:val="0"/>
        <w:spacing w:after="0" w:line="240" w:lineRule="auto"/>
        <w:jc w:val="center"/>
        <w:textAlignment w:val="baseline"/>
        <w:rPr>
          <w:rFonts w:ascii="Times New Roman" w:hAnsi="Times New Roman"/>
          <w:b/>
          <w:sz w:val="26"/>
          <w:szCs w:val="26"/>
        </w:rPr>
      </w:pPr>
      <w:r w:rsidRPr="00D13626">
        <w:rPr>
          <w:rFonts w:ascii="Times New Roman" w:hAnsi="Times New Roman"/>
          <w:b/>
          <w:sz w:val="26"/>
          <w:szCs w:val="26"/>
        </w:rPr>
        <w:t>потребностей в ресурсах, необходимых для реализации Программы</w:t>
      </w:r>
    </w:p>
    <w:p w14:paraId="2B108A72" w14:textId="77777777" w:rsidR="00C978E3" w:rsidRPr="00D13626" w:rsidRDefault="00C978E3" w:rsidP="00C978E3">
      <w:pPr>
        <w:overflowPunct w:val="0"/>
        <w:autoSpaceDE w:val="0"/>
        <w:autoSpaceDN w:val="0"/>
        <w:adjustRightInd w:val="0"/>
        <w:spacing w:after="0" w:line="240" w:lineRule="auto"/>
        <w:jc w:val="both"/>
        <w:textAlignment w:val="baseline"/>
        <w:rPr>
          <w:rFonts w:ascii="Times New Roman" w:hAnsi="Times New Roman"/>
          <w:sz w:val="26"/>
          <w:szCs w:val="26"/>
        </w:rPr>
      </w:pPr>
    </w:p>
    <w:p w14:paraId="2FE41506" w14:textId="77777777" w:rsidR="00772A5B" w:rsidRPr="00D13626" w:rsidRDefault="00772A5B" w:rsidP="00C978E3">
      <w:pPr>
        <w:overflowPunct w:val="0"/>
        <w:autoSpaceDE w:val="0"/>
        <w:autoSpaceDN w:val="0"/>
        <w:adjustRightInd w:val="0"/>
        <w:spacing w:after="0" w:line="240" w:lineRule="auto"/>
        <w:jc w:val="both"/>
        <w:textAlignment w:val="baseline"/>
        <w:rPr>
          <w:rFonts w:ascii="Times New Roman" w:hAnsi="Times New Roman"/>
          <w:sz w:val="26"/>
          <w:szCs w:val="26"/>
        </w:rPr>
      </w:pPr>
    </w:p>
    <w:p w14:paraId="349BF11C" w14:textId="4A3F3D24" w:rsidR="00C978E3" w:rsidRPr="00D13626" w:rsidRDefault="00C978E3" w:rsidP="00E733AE">
      <w:pPr>
        <w:overflowPunct w:val="0"/>
        <w:autoSpaceDE w:val="0"/>
        <w:autoSpaceDN w:val="0"/>
        <w:adjustRightInd w:val="0"/>
        <w:spacing w:after="0" w:line="240" w:lineRule="auto"/>
        <w:ind w:firstLine="708"/>
        <w:jc w:val="both"/>
        <w:textAlignment w:val="baseline"/>
        <w:rPr>
          <w:rFonts w:ascii="Times New Roman" w:hAnsi="Times New Roman"/>
          <w:sz w:val="26"/>
          <w:szCs w:val="26"/>
        </w:rPr>
      </w:pPr>
      <w:r w:rsidRPr="00D13626">
        <w:rPr>
          <w:rFonts w:ascii="Times New Roman" w:hAnsi="Times New Roman"/>
          <w:sz w:val="26"/>
          <w:szCs w:val="26"/>
        </w:rPr>
        <w:t xml:space="preserve">Расчёт затрат на реализацию мероприятий программы производится </w:t>
      </w:r>
      <w:r w:rsidR="00E733AE" w:rsidRPr="00D13626">
        <w:rPr>
          <w:rFonts w:ascii="Times New Roman" w:hAnsi="Times New Roman"/>
          <w:sz w:val="26"/>
          <w:szCs w:val="26"/>
        </w:rPr>
        <w:br/>
      </w:r>
      <w:r w:rsidRPr="00D13626">
        <w:rPr>
          <w:rFonts w:ascii="Times New Roman" w:hAnsi="Times New Roman"/>
          <w:sz w:val="26"/>
          <w:szCs w:val="26"/>
        </w:rPr>
        <w:t>в соответствии со следующими нормативно-правовыми актами:</w:t>
      </w:r>
    </w:p>
    <w:p w14:paraId="5D7D93C4" w14:textId="11293C5B" w:rsidR="00C978E3" w:rsidRPr="00D13626" w:rsidRDefault="00C978E3" w:rsidP="00E733AE">
      <w:pPr>
        <w:autoSpaceDE w:val="0"/>
        <w:autoSpaceDN w:val="0"/>
        <w:adjustRightInd w:val="0"/>
        <w:spacing w:after="0" w:line="240" w:lineRule="auto"/>
        <w:ind w:firstLine="708"/>
        <w:jc w:val="both"/>
        <w:rPr>
          <w:rFonts w:ascii="Times New Roman" w:hAnsi="Times New Roman"/>
          <w:sz w:val="26"/>
          <w:szCs w:val="26"/>
        </w:rPr>
      </w:pPr>
      <w:r w:rsidRPr="00D13626">
        <w:rPr>
          <w:rFonts w:ascii="Times New Roman" w:hAnsi="Times New Roman"/>
          <w:sz w:val="26"/>
          <w:szCs w:val="26"/>
        </w:rPr>
        <w:t>-</w:t>
      </w:r>
      <w:r w:rsidR="00E733AE" w:rsidRPr="00D13626">
        <w:rPr>
          <w:rFonts w:ascii="Times New Roman" w:hAnsi="Times New Roman"/>
          <w:sz w:val="26"/>
          <w:szCs w:val="26"/>
        </w:rPr>
        <w:t> </w:t>
      </w:r>
      <w:r w:rsidRPr="00D13626">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359AA2D1" w14:textId="0A81BAB0" w:rsidR="00C978E3" w:rsidRPr="00D13626" w:rsidRDefault="00C978E3" w:rsidP="00E733AE">
      <w:pPr>
        <w:autoSpaceDE w:val="0"/>
        <w:autoSpaceDN w:val="0"/>
        <w:adjustRightInd w:val="0"/>
        <w:spacing w:after="0" w:line="240" w:lineRule="auto"/>
        <w:ind w:firstLine="708"/>
        <w:jc w:val="both"/>
        <w:rPr>
          <w:rFonts w:ascii="Times New Roman" w:hAnsi="Times New Roman"/>
          <w:sz w:val="26"/>
          <w:szCs w:val="26"/>
        </w:rPr>
      </w:pPr>
      <w:r w:rsidRPr="00D13626">
        <w:rPr>
          <w:rFonts w:ascii="Times New Roman" w:hAnsi="Times New Roman"/>
          <w:sz w:val="26"/>
          <w:szCs w:val="26"/>
        </w:rPr>
        <w:t>-</w:t>
      </w:r>
      <w:r w:rsidR="00E733AE" w:rsidRPr="00D13626">
        <w:rPr>
          <w:rFonts w:ascii="Times New Roman" w:hAnsi="Times New Roman"/>
          <w:sz w:val="26"/>
          <w:szCs w:val="26"/>
        </w:rPr>
        <w:t> </w:t>
      </w:r>
      <w:r w:rsidRPr="00D13626">
        <w:rPr>
          <w:rFonts w:ascii="Times New Roman" w:hAnsi="Times New Roman"/>
          <w:sz w:val="26"/>
          <w:szCs w:val="26"/>
        </w:rPr>
        <w:t>Федеральный закон от 21.12.2001 № 178-ФЗ «О приватизации государственного и муниципального имущества»;</w:t>
      </w:r>
    </w:p>
    <w:p w14:paraId="0864F2E3" w14:textId="115924AA" w:rsidR="00C978E3" w:rsidRPr="00D13626" w:rsidRDefault="00C978E3" w:rsidP="00E733AE">
      <w:pPr>
        <w:autoSpaceDE w:val="0"/>
        <w:autoSpaceDN w:val="0"/>
        <w:adjustRightInd w:val="0"/>
        <w:spacing w:after="0" w:line="240" w:lineRule="auto"/>
        <w:ind w:firstLine="708"/>
        <w:jc w:val="both"/>
        <w:rPr>
          <w:rFonts w:ascii="Times New Roman" w:hAnsi="Times New Roman"/>
          <w:sz w:val="26"/>
          <w:szCs w:val="26"/>
        </w:rPr>
      </w:pPr>
      <w:r w:rsidRPr="00D13626">
        <w:rPr>
          <w:rFonts w:ascii="Times New Roman" w:hAnsi="Times New Roman"/>
          <w:sz w:val="26"/>
          <w:szCs w:val="26"/>
        </w:rPr>
        <w:t>-</w:t>
      </w:r>
      <w:r w:rsidR="00E733AE" w:rsidRPr="00D13626">
        <w:rPr>
          <w:rFonts w:ascii="Times New Roman" w:hAnsi="Times New Roman"/>
          <w:sz w:val="26"/>
          <w:szCs w:val="26"/>
        </w:rPr>
        <w:t> </w:t>
      </w:r>
      <w:r w:rsidRPr="00D13626">
        <w:rPr>
          <w:rFonts w:ascii="Times New Roman" w:hAnsi="Times New Roman"/>
          <w:sz w:val="26"/>
          <w:szCs w:val="26"/>
        </w:rPr>
        <w:t>Федеральный закон от 26.07.2006 № 135-ФЗ «О защите конкуренции»;</w:t>
      </w:r>
    </w:p>
    <w:p w14:paraId="23C6A278" w14:textId="7719763A" w:rsidR="00C978E3" w:rsidRPr="00D13626" w:rsidRDefault="00C978E3" w:rsidP="00E733AE">
      <w:pPr>
        <w:autoSpaceDE w:val="0"/>
        <w:autoSpaceDN w:val="0"/>
        <w:adjustRightInd w:val="0"/>
        <w:spacing w:after="0" w:line="240" w:lineRule="auto"/>
        <w:ind w:firstLine="708"/>
        <w:jc w:val="both"/>
        <w:rPr>
          <w:rFonts w:ascii="Times New Roman" w:hAnsi="Times New Roman"/>
          <w:sz w:val="26"/>
          <w:szCs w:val="26"/>
        </w:rPr>
      </w:pPr>
      <w:r w:rsidRPr="00D13626">
        <w:rPr>
          <w:rFonts w:ascii="Times New Roman" w:hAnsi="Times New Roman"/>
          <w:sz w:val="26"/>
          <w:szCs w:val="26"/>
        </w:rPr>
        <w:t>-</w:t>
      </w:r>
      <w:r w:rsidR="00E733AE" w:rsidRPr="00D13626">
        <w:rPr>
          <w:rFonts w:ascii="Times New Roman" w:hAnsi="Times New Roman"/>
          <w:sz w:val="26"/>
          <w:szCs w:val="26"/>
        </w:rPr>
        <w:t> </w:t>
      </w:r>
      <w:r w:rsidRPr="00D13626">
        <w:rPr>
          <w:rFonts w:ascii="Times New Roman" w:hAnsi="Times New Roman"/>
          <w:sz w:val="26"/>
          <w:szCs w:val="26"/>
        </w:rPr>
        <w:t xml:space="preserve">Федеральный закон от 14.11.2002 № 161-ФЗ «О государственных </w:t>
      </w:r>
      <w:r w:rsidR="00E733AE" w:rsidRPr="00D13626">
        <w:rPr>
          <w:rFonts w:ascii="Times New Roman" w:hAnsi="Times New Roman"/>
          <w:sz w:val="26"/>
          <w:szCs w:val="26"/>
        </w:rPr>
        <w:br/>
      </w:r>
      <w:r w:rsidRPr="00D13626">
        <w:rPr>
          <w:rFonts w:ascii="Times New Roman" w:hAnsi="Times New Roman"/>
          <w:sz w:val="26"/>
          <w:szCs w:val="26"/>
        </w:rPr>
        <w:t xml:space="preserve">и муниципальных предприятиях»; </w:t>
      </w:r>
    </w:p>
    <w:p w14:paraId="16538B52" w14:textId="003AFBD8" w:rsidR="00C978E3" w:rsidRPr="00D13626" w:rsidRDefault="00C978E3" w:rsidP="00E733AE">
      <w:pPr>
        <w:autoSpaceDE w:val="0"/>
        <w:autoSpaceDN w:val="0"/>
        <w:adjustRightInd w:val="0"/>
        <w:spacing w:after="0" w:line="240" w:lineRule="auto"/>
        <w:ind w:firstLine="708"/>
        <w:jc w:val="both"/>
        <w:rPr>
          <w:rFonts w:ascii="Times New Roman" w:hAnsi="Times New Roman"/>
          <w:sz w:val="26"/>
          <w:szCs w:val="26"/>
        </w:rPr>
      </w:pPr>
      <w:r w:rsidRPr="00D13626">
        <w:rPr>
          <w:rFonts w:ascii="Times New Roman" w:hAnsi="Times New Roman"/>
          <w:i/>
          <w:iCs/>
          <w:sz w:val="26"/>
          <w:szCs w:val="26"/>
        </w:rPr>
        <w:t>-</w:t>
      </w:r>
      <w:r w:rsidR="00E733AE" w:rsidRPr="00D13626">
        <w:rPr>
          <w:rFonts w:ascii="Times New Roman" w:hAnsi="Times New Roman"/>
          <w:i/>
          <w:iCs/>
          <w:sz w:val="26"/>
          <w:szCs w:val="26"/>
        </w:rPr>
        <w:t> </w:t>
      </w:r>
      <w:r w:rsidRPr="00D13626">
        <w:rPr>
          <w:rFonts w:ascii="Times New Roman" w:hAnsi="Times New Roman"/>
          <w:sz w:val="26"/>
          <w:szCs w:val="26"/>
        </w:rPr>
        <w:t>Положение о порядке ведения реестра муниципального имущества Рыбинского муниципального района, утвержденное постановлением Главы Рыбинского муниципального района от 11.01.2007 № 2</w:t>
      </w:r>
      <w:r w:rsidRPr="00D13626">
        <w:rPr>
          <w:rFonts w:ascii="Times New Roman" w:hAnsi="Times New Roman"/>
          <w:i/>
          <w:iCs/>
          <w:sz w:val="26"/>
          <w:szCs w:val="26"/>
        </w:rPr>
        <w:t>.</w:t>
      </w:r>
    </w:p>
    <w:p w14:paraId="1E148555" w14:textId="272D92B0" w:rsidR="00C978E3" w:rsidRPr="00D13626" w:rsidRDefault="00C978E3" w:rsidP="00E733AE">
      <w:pPr>
        <w:pStyle w:val="ConsPlusTitle"/>
        <w:ind w:firstLine="708"/>
        <w:jc w:val="both"/>
        <w:rPr>
          <w:rFonts w:ascii="Times New Roman" w:hAnsi="Times New Roman" w:cs="Times New Roman"/>
          <w:sz w:val="26"/>
          <w:szCs w:val="26"/>
        </w:rPr>
      </w:pPr>
      <w:r w:rsidRPr="00D13626">
        <w:rPr>
          <w:rFonts w:ascii="Times New Roman" w:hAnsi="Times New Roman" w:cs="Times New Roman"/>
          <w:b w:val="0"/>
          <w:bCs w:val="0"/>
          <w:sz w:val="26"/>
          <w:szCs w:val="26"/>
        </w:rPr>
        <w:t>-</w:t>
      </w:r>
      <w:r w:rsidR="00E733AE" w:rsidRPr="00D13626">
        <w:rPr>
          <w:rFonts w:ascii="Times New Roman" w:hAnsi="Times New Roman" w:cs="Times New Roman"/>
          <w:b w:val="0"/>
          <w:bCs w:val="0"/>
          <w:sz w:val="26"/>
          <w:szCs w:val="26"/>
        </w:rPr>
        <w:t> </w:t>
      </w:r>
      <w:r w:rsidRPr="00D13626">
        <w:rPr>
          <w:rFonts w:ascii="Times New Roman" w:hAnsi="Times New Roman" w:cs="Times New Roman"/>
          <w:b w:val="0"/>
          <w:bCs w:val="0"/>
          <w:sz w:val="26"/>
          <w:szCs w:val="26"/>
        </w:rPr>
        <w:t>Положение о порядке управления и распоряжения муниципальным имуществом</w:t>
      </w:r>
      <w:r w:rsidR="00CA598D" w:rsidRPr="00D13626">
        <w:rPr>
          <w:rFonts w:ascii="Times New Roman" w:hAnsi="Times New Roman" w:cs="Times New Roman"/>
          <w:b w:val="0"/>
          <w:bCs w:val="0"/>
          <w:sz w:val="26"/>
          <w:szCs w:val="26"/>
        </w:rPr>
        <w:t xml:space="preserve"> Рыбинского муниципального района</w:t>
      </w:r>
      <w:r w:rsidRPr="00D13626">
        <w:rPr>
          <w:rFonts w:ascii="Times New Roman" w:hAnsi="Times New Roman" w:cs="Times New Roman"/>
          <w:b w:val="0"/>
          <w:bCs w:val="0"/>
          <w:sz w:val="26"/>
          <w:szCs w:val="26"/>
        </w:rPr>
        <w:t xml:space="preserve">, утвержденное решением Муниципального </w:t>
      </w:r>
      <w:r w:rsidR="00C229D4" w:rsidRPr="00D13626">
        <w:rPr>
          <w:rFonts w:ascii="Times New Roman" w:hAnsi="Times New Roman" w:cs="Times New Roman"/>
          <w:b w:val="0"/>
          <w:bCs w:val="0"/>
          <w:sz w:val="26"/>
          <w:szCs w:val="26"/>
        </w:rPr>
        <w:t>С</w:t>
      </w:r>
      <w:r w:rsidRPr="00D13626">
        <w:rPr>
          <w:rFonts w:ascii="Times New Roman" w:hAnsi="Times New Roman" w:cs="Times New Roman"/>
          <w:b w:val="0"/>
          <w:bCs w:val="0"/>
          <w:sz w:val="26"/>
          <w:szCs w:val="26"/>
        </w:rPr>
        <w:t>овета Рыбинского муниципального района от 23.06.2006 № 47.</w:t>
      </w:r>
    </w:p>
    <w:p w14:paraId="144BDEBB" w14:textId="1DC5D9BF" w:rsidR="00C978E3" w:rsidRPr="00D13626" w:rsidRDefault="00C978E3" w:rsidP="00E733AE">
      <w:pPr>
        <w:overflowPunct w:val="0"/>
        <w:autoSpaceDE w:val="0"/>
        <w:autoSpaceDN w:val="0"/>
        <w:adjustRightInd w:val="0"/>
        <w:spacing w:after="0" w:line="240" w:lineRule="auto"/>
        <w:ind w:firstLine="708"/>
        <w:jc w:val="both"/>
        <w:textAlignment w:val="baseline"/>
        <w:rPr>
          <w:sz w:val="26"/>
          <w:szCs w:val="26"/>
        </w:rPr>
      </w:pPr>
      <w:r w:rsidRPr="00D13626">
        <w:rPr>
          <w:rFonts w:ascii="Times New Roman" w:hAnsi="Times New Roman"/>
          <w:sz w:val="26"/>
          <w:szCs w:val="26"/>
        </w:rPr>
        <w:t>-</w:t>
      </w:r>
      <w:r w:rsidR="00E733AE" w:rsidRPr="00D13626">
        <w:rPr>
          <w:rFonts w:ascii="Times New Roman" w:hAnsi="Times New Roman"/>
          <w:sz w:val="26"/>
          <w:szCs w:val="26"/>
        </w:rPr>
        <w:t> </w:t>
      </w:r>
      <w:r w:rsidRPr="00D13626">
        <w:rPr>
          <w:rFonts w:ascii="Times New Roman" w:hAnsi="Times New Roman"/>
          <w:sz w:val="26"/>
          <w:szCs w:val="26"/>
        </w:rPr>
        <w:t xml:space="preserve">Положение о порядке аренды недвижимого и движимого имущества Рыбинского муниципального района, утвержденное решением Муниципального </w:t>
      </w:r>
      <w:r w:rsidR="00C229D4" w:rsidRPr="00D13626">
        <w:rPr>
          <w:rFonts w:ascii="Times New Roman" w:hAnsi="Times New Roman"/>
          <w:sz w:val="26"/>
          <w:szCs w:val="26"/>
        </w:rPr>
        <w:t>С</w:t>
      </w:r>
      <w:r w:rsidRPr="00D13626">
        <w:rPr>
          <w:rFonts w:ascii="Times New Roman" w:hAnsi="Times New Roman"/>
          <w:sz w:val="26"/>
          <w:szCs w:val="26"/>
        </w:rPr>
        <w:t>овета Рыбинского муниципального района от 28.09.2006 № 81.</w:t>
      </w:r>
    </w:p>
    <w:p w14:paraId="3DAC5F09" w14:textId="77777777" w:rsidR="00C978E3" w:rsidRPr="00D13626" w:rsidRDefault="00C978E3" w:rsidP="00C978E3">
      <w:pPr>
        <w:autoSpaceDE w:val="0"/>
        <w:autoSpaceDN w:val="0"/>
        <w:adjustRightInd w:val="0"/>
        <w:spacing w:after="0" w:line="240" w:lineRule="auto"/>
        <w:jc w:val="both"/>
        <w:rPr>
          <w:rFonts w:ascii="Times New Roman" w:hAnsi="Times New Roman"/>
          <w:sz w:val="26"/>
          <w:szCs w:val="26"/>
        </w:rPr>
      </w:pPr>
    </w:p>
    <w:p w14:paraId="18C6B177" w14:textId="77777777" w:rsidR="007B5AA4" w:rsidRPr="00D13626" w:rsidRDefault="007B5AA4" w:rsidP="00C978E3">
      <w:pPr>
        <w:autoSpaceDE w:val="0"/>
        <w:autoSpaceDN w:val="0"/>
        <w:adjustRightInd w:val="0"/>
        <w:spacing w:after="0" w:line="240" w:lineRule="auto"/>
        <w:jc w:val="both"/>
        <w:rPr>
          <w:rFonts w:ascii="Times New Roman" w:hAnsi="Times New Roman"/>
          <w:sz w:val="26"/>
          <w:szCs w:val="26"/>
        </w:rPr>
      </w:pPr>
    </w:p>
    <w:p w14:paraId="1992E9DD" w14:textId="77777777" w:rsidR="00954AFE" w:rsidRPr="00D13626" w:rsidRDefault="00954AFE" w:rsidP="00C978E3">
      <w:pPr>
        <w:autoSpaceDE w:val="0"/>
        <w:autoSpaceDN w:val="0"/>
        <w:adjustRightInd w:val="0"/>
        <w:spacing w:after="0" w:line="240" w:lineRule="auto"/>
        <w:jc w:val="both"/>
        <w:rPr>
          <w:rFonts w:ascii="Times New Roman" w:hAnsi="Times New Roman"/>
          <w:sz w:val="26"/>
          <w:szCs w:val="26"/>
        </w:rPr>
      </w:pPr>
    </w:p>
    <w:p w14:paraId="34228FA3" w14:textId="77777777" w:rsidR="009C2033" w:rsidRPr="00D13626" w:rsidRDefault="009C2033" w:rsidP="009C2033">
      <w:pPr>
        <w:pStyle w:val="a9"/>
        <w:spacing w:after="0"/>
        <w:ind w:left="6396" w:right="505" w:firstLine="1741"/>
        <w:jc w:val="right"/>
      </w:pPr>
    </w:p>
    <w:p w14:paraId="2CED3D94" w14:textId="77777777" w:rsidR="009C2033" w:rsidRPr="00D13626" w:rsidRDefault="009C2033" w:rsidP="009C2033">
      <w:pPr>
        <w:pStyle w:val="a9"/>
        <w:spacing w:after="0"/>
        <w:ind w:left="6396" w:right="505" w:firstLine="1741"/>
        <w:jc w:val="right"/>
      </w:pPr>
    </w:p>
    <w:p w14:paraId="246016AE" w14:textId="77777777" w:rsidR="009C2033" w:rsidRPr="00D13626" w:rsidRDefault="009C2033" w:rsidP="009C2033">
      <w:pPr>
        <w:pStyle w:val="a9"/>
        <w:spacing w:after="0"/>
        <w:ind w:left="6396" w:right="505" w:firstLine="1741"/>
        <w:jc w:val="right"/>
      </w:pPr>
    </w:p>
    <w:p w14:paraId="1552E8BB" w14:textId="77777777" w:rsidR="009C2033" w:rsidRPr="00D13626" w:rsidRDefault="009C2033" w:rsidP="009C2033">
      <w:pPr>
        <w:pStyle w:val="a9"/>
        <w:spacing w:after="0"/>
        <w:ind w:left="6396" w:right="505" w:firstLine="1741"/>
        <w:jc w:val="right"/>
      </w:pPr>
    </w:p>
    <w:p w14:paraId="28B70768" w14:textId="77777777" w:rsidR="009C2033" w:rsidRPr="00D13626" w:rsidRDefault="009C2033" w:rsidP="009C2033">
      <w:pPr>
        <w:pStyle w:val="a9"/>
        <w:spacing w:after="0"/>
        <w:ind w:left="6396" w:right="505" w:firstLine="1741"/>
        <w:jc w:val="right"/>
      </w:pPr>
    </w:p>
    <w:p w14:paraId="10A3E079" w14:textId="77777777" w:rsidR="009C2033" w:rsidRPr="00D13626" w:rsidRDefault="009C2033" w:rsidP="009C2033">
      <w:pPr>
        <w:pStyle w:val="a9"/>
        <w:spacing w:after="0"/>
        <w:ind w:left="6396" w:right="505" w:firstLine="1741"/>
        <w:jc w:val="right"/>
      </w:pPr>
    </w:p>
    <w:p w14:paraId="79E74491" w14:textId="77777777" w:rsidR="009C2033" w:rsidRPr="00D13626" w:rsidRDefault="009C2033" w:rsidP="009C2033">
      <w:pPr>
        <w:pStyle w:val="a9"/>
        <w:spacing w:after="0"/>
        <w:ind w:left="6396" w:right="505" w:firstLine="1741"/>
        <w:jc w:val="right"/>
      </w:pPr>
    </w:p>
    <w:p w14:paraId="383E5ADF" w14:textId="77777777" w:rsidR="009C2033" w:rsidRPr="00D13626" w:rsidRDefault="009C2033" w:rsidP="009C2033">
      <w:pPr>
        <w:pStyle w:val="a9"/>
        <w:spacing w:after="0"/>
        <w:ind w:left="6396" w:right="505" w:firstLine="1741"/>
        <w:jc w:val="right"/>
      </w:pPr>
    </w:p>
    <w:p w14:paraId="4B3101F1" w14:textId="77777777" w:rsidR="009C2033" w:rsidRPr="00D13626" w:rsidRDefault="009C2033" w:rsidP="009C2033">
      <w:pPr>
        <w:pStyle w:val="a9"/>
        <w:spacing w:after="0"/>
        <w:ind w:left="6396" w:right="505" w:firstLine="1741"/>
        <w:jc w:val="right"/>
      </w:pPr>
    </w:p>
    <w:p w14:paraId="322447BA" w14:textId="77777777" w:rsidR="009C2033" w:rsidRPr="00D13626" w:rsidRDefault="009C2033" w:rsidP="009C2033">
      <w:pPr>
        <w:pStyle w:val="a9"/>
        <w:spacing w:after="0"/>
        <w:ind w:left="6396" w:right="505" w:firstLine="1741"/>
        <w:jc w:val="right"/>
      </w:pPr>
    </w:p>
    <w:p w14:paraId="34E087DB" w14:textId="77777777" w:rsidR="009C2033" w:rsidRPr="00D13626" w:rsidRDefault="009C2033" w:rsidP="009C2033">
      <w:pPr>
        <w:pStyle w:val="a9"/>
        <w:spacing w:after="0"/>
        <w:ind w:left="6396" w:right="505" w:firstLine="1741"/>
        <w:jc w:val="right"/>
      </w:pPr>
    </w:p>
    <w:p w14:paraId="24C8BBDF" w14:textId="77777777" w:rsidR="009C2033" w:rsidRPr="00D13626" w:rsidRDefault="009C2033" w:rsidP="009C2033">
      <w:pPr>
        <w:pStyle w:val="a9"/>
        <w:spacing w:after="0"/>
        <w:ind w:left="6396" w:right="505" w:firstLine="1741"/>
        <w:jc w:val="right"/>
      </w:pPr>
    </w:p>
    <w:p w14:paraId="43DC0F49" w14:textId="77777777" w:rsidR="009C2033" w:rsidRPr="00D13626" w:rsidRDefault="009C2033" w:rsidP="009C2033">
      <w:pPr>
        <w:pStyle w:val="a9"/>
        <w:spacing w:after="0"/>
        <w:ind w:left="6396" w:right="505" w:firstLine="1741"/>
        <w:jc w:val="right"/>
      </w:pPr>
    </w:p>
    <w:p w14:paraId="6C4342FA" w14:textId="77777777" w:rsidR="009C2033" w:rsidRPr="00D13626" w:rsidRDefault="009C2033" w:rsidP="009C2033">
      <w:pPr>
        <w:pStyle w:val="a9"/>
        <w:spacing w:after="0"/>
        <w:ind w:left="6396" w:right="505" w:firstLine="1741"/>
        <w:jc w:val="right"/>
      </w:pPr>
    </w:p>
    <w:sectPr w:rsidR="009C2033" w:rsidRPr="00D13626" w:rsidSect="00772A5B">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D457" w14:textId="77777777" w:rsidR="009A6D00" w:rsidRDefault="009A6D00" w:rsidP="00B63203">
      <w:pPr>
        <w:spacing w:after="0" w:line="240" w:lineRule="auto"/>
      </w:pPr>
      <w:r>
        <w:separator/>
      </w:r>
    </w:p>
  </w:endnote>
  <w:endnote w:type="continuationSeparator" w:id="0">
    <w:p w14:paraId="6F094401" w14:textId="77777777" w:rsidR="009A6D00" w:rsidRDefault="009A6D00" w:rsidP="00B6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386C" w14:textId="77777777" w:rsidR="009A6D00" w:rsidRDefault="009A6D00" w:rsidP="00B63203">
      <w:pPr>
        <w:spacing w:after="0" w:line="240" w:lineRule="auto"/>
      </w:pPr>
      <w:r>
        <w:separator/>
      </w:r>
    </w:p>
  </w:footnote>
  <w:footnote w:type="continuationSeparator" w:id="0">
    <w:p w14:paraId="251A4818" w14:textId="77777777" w:rsidR="009A6D00" w:rsidRDefault="009A6D00" w:rsidP="00B63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1914B1"/>
    <w:multiLevelType w:val="hybridMultilevel"/>
    <w:tmpl w:val="C75A44D8"/>
    <w:lvl w:ilvl="0" w:tplc="7E502514">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46DC1751"/>
    <w:multiLevelType w:val="hybridMultilevel"/>
    <w:tmpl w:val="608AF26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53AD4"/>
    <w:multiLevelType w:val="hybridMultilevel"/>
    <w:tmpl w:val="608AF26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E1685"/>
    <w:multiLevelType w:val="hybridMultilevel"/>
    <w:tmpl w:val="9642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33"/>
    <w:rsid w:val="00006ABE"/>
    <w:rsid w:val="0001481F"/>
    <w:rsid w:val="00016F33"/>
    <w:rsid w:val="0002246B"/>
    <w:rsid w:val="000245B3"/>
    <w:rsid w:val="00027C0D"/>
    <w:rsid w:val="00030CFA"/>
    <w:rsid w:val="0003398B"/>
    <w:rsid w:val="00036252"/>
    <w:rsid w:val="00042915"/>
    <w:rsid w:val="0005070A"/>
    <w:rsid w:val="0005098C"/>
    <w:rsid w:val="00053E72"/>
    <w:rsid w:val="000603B7"/>
    <w:rsid w:val="000627B1"/>
    <w:rsid w:val="00071658"/>
    <w:rsid w:val="000910A4"/>
    <w:rsid w:val="000947A1"/>
    <w:rsid w:val="00095D91"/>
    <w:rsid w:val="00096C1B"/>
    <w:rsid w:val="00096F3C"/>
    <w:rsid w:val="00097EA5"/>
    <w:rsid w:val="000B1E9C"/>
    <w:rsid w:val="000B4FFD"/>
    <w:rsid w:val="000B5476"/>
    <w:rsid w:val="000B558F"/>
    <w:rsid w:val="000B6CC3"/>
    <w:rsid w:val="000C2958"/>
    <w:rsid w:val="000C6299"/>
    <w:rsid w:val="000C69FD"/>
    <w:rsid w:val="000C7F5D"/>
    <w:rsid w:val="000D6009"/>
    <w:rsid w:val="000D7A7F"/>
    <w:rsid w:val="000E014D"/>
    <w:rsid w:val="000E2895"/>
    <w:rsid w:val="000E3E03"/>
    <w:rsid w:val="000E6D85"/>
    <w:rsid w:val="000E7990"/>
    <w:rsid w:val="000F45D4"/>
    <w:rsid w:val="000F6D2A"/>
    <w:rsid w:val="00105216"/>
    <w:rsid w:val="001130BD"/>
    <w:rsid w:val="0012431B"/>
    <w:rsid w:val="00133ADD"/>
    <w:rsid w:val="001419C9"/>
    <w:rsid w:val="001441C5"/>
    <w:rsid w:val="00147A57"/>
    <w:rsid w:val="00151AC8"/>
    <w:rsid w:val="00151FC3"/>
    <w:rsid w:val="0015787E"/>
    <w:rsid w:val="00166861"/>
    <w:rsid w:val="001702F1"/>
    <w:rsid w:val="00177F16"/>
    <w:rsid w:val="00182CC8"/>
    <w:rsid w:val="0018529A"/>
    <w:rsid w:val="00186893"/>
    <w:rsid w:val="00186CDD"/>
    <w:rsid w:val="00187075"/>
    <w:rsid w:val="00191543"/>
    <w:rsid w:val="0019263C"/>
    <w:rsid w:val="001A16DC"/>
    <w:rsid w:val="001A2CFA"/>
    <w:rsid w:val="001A3094"/>
    <w:rsid w:val="001A5432"/>
    <w:rsid w:val="001C1FE2"/>
    <w:rsid w:val="001C34F6"/>
    <w:rsid w:val="001C5014"/>
    <w:rsid w:val="001D328C"/>
    <w:rsid w:val="001D4476"/>
    <w:rsid w:val="001E088D"/>
    <w:rsid w:val="001E126A"/>
    <w:rsid w:val="001E1EAE"/>
    <w:rsid w:val="001E539B"/>
    <w:rsid w:val="001F2FBE"/>
    <w:rsid w:val="0020151F"/>
    <w:rsid w:val="00202ACF"/>
    <w:rsid w:val="00204419"/>
    <w:rsid w:val="002057F0"/>
    <w:rsid w:val="00214D43"/>
    <w:rsid w:val="0022063C"/>
    <w:rsid w:val="0022761F"/>
    <w:rsid w:val="002308B9"/>
    <w:rsid w:val="00232410"/>
    <w:rsid w:val="00235F24"/>
    <w:rsid w:val="00240C4A"/>
    <w:rsid w:val="00241398"/>
    <w:rsid w:val="00246479"/>
    <w:rsid w:val="002464AF"/>
    <w:rsid w:val="00246799"/>
    <w:rsid w:val="00250A54"/>
    <w:rsid w:val="00253DBD"/>
    <w:rsid w:val="002543FD"/>
    <w:rsid w:val="0026228A"/>
    <w:rsid w:val="00270D9D"/>
    <w:rsid w:val="00281C4A"/>
    <w:rsid w:val="00287F4B"/>
    <w:rsid w:val="002926E8"/>
    <w:rsid w:val="00295F80"/>
    <w:rsid w:val="002A21F2"/>
    <w:rsid w:val="002A6EA0"/>
    <w:rsid w:val="002A7047"/>
    <w:rsid w:val="002A72C5"/>
    <w:rsid w:val="002B0B65"/>
    <w:rsid w:val="002B2B45"/>
    <w:rsid w:val="002B638B"/>
    <w:rsid w:val="002C1774"/>
    <w:rsid w:val="002C76B5"/>
    <w:rsid w:val="002D03FA"/>
    <w:rsid w:val="002D16F7"/>
    <w:rsid w:val="002D2A8C"/>
    <w:rsid w:val="002D3E68"/>
    <w:rsid w:val="002E2A11"/>
    <w:rsid w:val="002E3964"/>
    <w:rsid w:val="002E51C2"/>
    <w:rsid w:val="002F1566"/>
    <w:rsid w:val="002F7D0F"/>
    <w:rsid w:val="00304249"/>
    <w:rsid w:val="00307EFB"/>
    <w:rsid w:val="00310C52"/>
    <w:rsid w:val="00311230"/>
    <w:rsid w:val="00320649"/>
    <w:rsid w:val="00320AC5"/>
    <w:rsid w:val="003223F5"/>
    <w:rsid w:val="00323298"/>
    <w:rsid w:val="00323BBF"/>
    <w:rsid w:val="0033142E"/>
    <w:rsid w:val="00331E3A"/>
    <w:rsid w:val="0033529F"/>
    <w:rsid w:val="003367D7"/>
    <w:rsid w:val="00337E8D"/>
    <w:rsid w:val="00345935"/>
    <w:rsid w:val="00352797"/>
    <w:rsid w:val="00355A51"/>
    <w:rsid w:val="00356450"/>
    <w:rsid w:val="003567E6"/>
    <w:rsid w:val="00356F8C"/>
    <w:rsid w:val="003602C9"/>
    <w:rsid w:val="00374088"/>
    <w:rsid w:val="00376CD3"/>
    <w:rsid w:val="00385A3C"/>
    <w:rsid w:val="00393D32"/>
    <w:rsid w:val="003B357E"/>
    <w:rsid w:val="003D193A"/>
    <w:rsid w:val="003D2236"/>
    <w:rsid w:val="003E5456"/>
    <w:rsid w:val="003E6884"/>
    <w:rsid w:val="003F2A03"/>
    <w:rsid w:val="003F3332"/>
    <w:rsid w:val="003F6B5E"/>
    <w:rsid w:val="00402966"/>
    <w:rsid w:val="00405332"/>
    <w:rsid w:val="004107AC"/>
    <w:rsid w:val="00412976"/>
    <w:rsid w:val="0041554E"/>
    <w:rsid w:val="00424A87"/>
    <w:rsid w:val="00435D1D"/>
    <w:rsid w:val="00436BE5"/>
    <w:rsid w:val="00444E08"/>
    <w:rsid w:val="00451D86"/>
    <w:rsid w:val="00473253"/>
    <w:rsid w:val="0047343F"/>
    <w:rsid w:val="00474127"/>
    <w:rsid w:val="00475D8E"/>
    <w:rsid w:val="0048259E"/>
    <w:rsid w:val="0048299C"/>
    <w:rsid w:val="004853A2"/>
    <w:rsid w:val="00491BE5"/>
    <w:rsid w:val="00492485"/>
    <w:rsid w:val="004A5B7E"/>
    <w:rsid w:val="004B0CDB"/>
    <w:rsid w:val="004B13C5"/>
    <w:rsid w:val="004B4529"/>
    <w:rsid w:val="004B75A3"/>
    <w:rsid w:val="004C2487"/>
    <w:rsid w:val="004D293D"/>
    <w:rsid w:val="004D50E4"/>
    <w:rsid w:val="004E0893"/>
    <w:rsid w:val="004E3B9B"/>
    <w:rsid w:val="0050323B"/>
    <w:rsid w:val="0050418C"/>
    <w:rsid w:val="00512EE0"/>
    <w:rsid w:val="00513C9B"/>
    <w:rsid w:val="00516D01"/>
    <w:rsid w:val="00523C7C"/>
    <w:rsid w:val="0052670C"/>
    <w:rsid w:val="0054653F"/>
    <w:rsid w:val="0054658B"/>
    <w:rsid w:val="00551D7C"/>
    <w:rsid w:val="00555DD2"/>
    <w:rsid w:val="00565BA6"/>
    <w:rsid w:val="00574C49"/>
    <w:rsid w:val="0058029A"/>
    <w:rsid w:val="00582C7A"/>
    <w:rsid w:val="00590016"/>
    <w:rsid w:val="00590B2B"/>
    <w:rsid w:val="0059349B"/>
    <w:rsid w:val="0059640D"/>
    <w:rsid w:val="005A345F"/>
    <w:rsid w:val="005A570E"/>
    <w:rsid w:val="005B1226"/>
    <w:rsid w:val="005B1355"/>
    <w:rsid w:val="005B41DB"/>
    <w:rsid w:val="005B42BF"/>
    <w:rsid w:val="005B622A"/>
    <w:rsid w:val="005B7510"/>
    <w:rsid w:val="005C49A4"/>
    <w:rsid w:val="005D0DB1"/>
    <w:rsid w:val="005D2418"/>
    <w:rsid w:val="005D40EF"/>
    <w:rsid w:val="005D6CE0"/>
    <w:rsid w:val="005E7365"/>
    <w:rsid w:val="005F0A88"/>
    <w:rsid w:val="005F601F"/>
    <w:rsid w:val="00601545"/>
    <w:rsid w:val="0060238E"/>
    <w:rsid w:val="00603B0D"/>
    <w:rsid w:val="006138BE"/>
    <w:rsid w:val="00616780"/>
    <w:rsid w:val="00627AF7"/>
    <w:rsid w:val="006406E6"/>
    <w:rsid w:val="00640CD9"/>
    <w:rsid w:val="0065171F"/>
    <w:rsid w:val="00651CE7"/>
    <w:rsid w:val="006529AD"/>
    <w:rsid w:val="00663DB3"/>
    <w:rsid w:val="00664335"/>
    <w:rsid w:val="006657AE"/>
    <w:rsid w:val="0067687D"/>
    <w:rsid w:val="006772B2"/>
    <w:rsid w:val="00682579"/>
    <w:rsid w:val="00683A4C"/>
    <w:rsid w:val="00685217"/>
    <w:rsid w:val="0068618F"/>
    <w:rsid w:val="00692161"/>
    <w:rsid w:val="006A3233"/>
    <w:rsid w:val="006A55A1"/>
    <w:rsid w:val="006A5BE9"/>
    <w:rsid w:val="006A5C17"/>
    <w:rsid w:val="006B1492"/>
    <w:rsid w:val="006B4E6B"/>
    <w:rsid w:val="006B511D"/>
    <w:rsid w:val="006C06DE"/>
    <w:rsid w:val="006C153E"/>
    <w:rsid w:val="006E0A4C"/>
    <w:rsid w:val="006E37B5"/>
    <w:rsid w:val="006E3CDE"/>
    <w:rsid w:val="006F77B1"/>
    <w:rsid w:val="006F7882"/>
    <w:rsid w:val="00702A02"/>
    <w:rsid w:val="00702E09"/>
    <w:rsid w:val="007031E0"/>
    <w:rsid w:val="0070712B"/>
    <w:rsid w:val="00711C27"/>
    <w:rsid w:val="00714F5B"/>
    <w:rsid w:val="007233A3"/>
    <w:rsid w:val="00724FFA"/>
    <w:rsid w:val="007308E9"/>
    <w:rsid w:val="0073789F"/>
    <w:rsid w:val="00743E2D"/>
    <w:rsid w:val="00744539"/>
    <w:rsid w:val="00747EC0"/>
    <w:rsid w:val="007568A6"/>
    <w:rsid w:val="00757DB1"/>
    <w:rsid w:val="0076389D"/>
    <w:rsid w:val="00766237"/>
    <w:rsid w:val="00770686"/>
    <w:rsid w:val="00771E9C"/>
    <w:rsid w:val="00772A5B"/>
    <w:rsid w:val="007909E4"/>
    <w:rsid w:val="00790DA8"/>
    <w:rsid w:val="007A67E7"/>
    <w:rsid w:val="007B412C"/>
    <w:rsid w:val="007B5AA4"/>
    <w:rsid w:val="007B704D"/>
    <w:rsid w:val="007C177C"/>
    <w:rsid w:val="007C2067"/>
    <w:rsid w:val="007C353D"/>
    <w:rsid w:val="007C6ACD"/>
    <w:rsid w:val="007D13B4"/>
    <w:rsid w:val="007D2726"/>
    <w:rsid w:val="007E4D7E"/>
    <w:rsid w:val="007E4E28"/>
    <w:rsid w:val="007F1046"/>
    <w:rsid w:val="007F66B1"/>
    <w:rsid w:val="00800694"/>
    <w:rsid w:val="008069BC"/>
    <w:rsid w:val="00807D2A"/>
    <w:rsid w:val="00816167"/>
    <w:rsid w:val="00822337"/>
    <w:rsid w:val="00823B8A"/>
    <w:rsid w:val="00827903"/>
    <w:rsid w:val="00831244"/>
    <w:rsid w:val="0083228C"/>
    <w:rsid w:val="0083333D"/>
    <w:rsid w:val="00833B0D"/>
    <w:rsid w:val="00837F8E"/>
    <w:rsid w:val="00841800"/>
    <w:rsid w:val="00845304"/>
    <w:rsid w:val="0085018F"/>
    <w:rsid w:val="00851780"/>
    <w:rsid w:val="0085183E"/>
    <w:rsid w:val="00851CF3"/>
    <w:rsid w:val="00853088"/>
    <w:rsid w:val="00860459"/>
    <w:rsid w:val="008673C4"/>
    <w:rsid w:val="008726CB"/>
    <w:rsid w:val="008757A2"/>
    <w:rsid w:val="008807F0"/>
    <w:rsid w:val="00882033"/>
    <w:rsid w:val="00883E03"/>
    <w:rsid w:val="00883E94"/>
    <w:rsid w:val="008950FA"/>
    <w:rsid w:val="008A19BD"/>
    <w:rsid w:val="008A3367"/>
    <w:rsid w:val="008B1E37"/>
    <w:rsid w:val="008B6057"/>
    <w:rsid w:val="008B6B91"/>
    <w:rsid w:val="008B6C80"/>
    <w:rsid w:val="008C4ACF"/>
    <w:rsid w:val="008C5FBE"/>
    <w:rsid w:val="008C6952"/>
    <w:rsid w:val="008D1DE6"/>
    <w:rsid w:val="008D592D"/>
    <w:rsid w:val="008E22C0"/>
    <w:rsid w:val="008E3202"/>
    <w:rsid w:val="008E6E30"/>
    <w:rsid w:val="008E7C12"/>
    <w:rsid w:val="008F3C6F"/>
    <w:rsid w:val="008F5655"/>
    <w:rsid w:val="008F640F"/>
    <w:rsid w:val="008F7CE2"/>
    <w:rsid w:val="009025A1"/>
    <w:rsid w:val="00902B4D"/>
    <w:rsid w:val="00905A83"/>
    <w:rsid w:val="00911A4B"/>
    <w:rsid w:val="00911BF8"/>
    <w:rsid w:val="009123BD"/>
    <w:rsid w:val="00914478"/>
    <w:rsid w:val="00917FBB"/>
    <w:rsid w:val="00924B59"/>
    <w:rsid w:val="00925287"/>
    <w:rsid w:val="009263F9"/>
    <w:rsid w:val="00934149"/>
    <w:rsid w:val="009352C2"/>
    <w:rsid w:val="00940471"/>
    <w:rsid w:val="00942EA6"/>
    <w:rsid w:val="00943878"/>
    <w:rsid w:val="00944D94"/>
    <w:rsid w:val="00950F38"/>
    <w:rsid w:val="00954AFE"/>
    <w:rsid w:val="0095587D"/>
    <w:rsid w:val="00955DE2"/>
    <w:rsid w:val="009649FF"/>
    <w:rsid w:val="00966AE7"/>
    <w:rsid w:val="00973EEE"/>
    <w:rsid w:val="00973FC8"/>
    <w:rsid w:val="00975CD3"/>
    <w:rsid w:val="0098174D"/>
    <w:rsid w:val="009866F5"/>
    <w:rsid w:val="00997ED7"/>
    <w:rsid w:val="009A010B"/>
    <w:rsid w:val="009A2FB5"/>
    <w:rsid w:val="009A49C3"/>
    <w:rsid w:val="009A6D00"/>
    <w:rsid w:val="009A7077"/>
    <w:rsid w:val="009A79AE"/>
    <w:rsid w:val="009B19D3"/>
    <w:rsid w:val="009B32FC"/>
    <w:rsid w:val="009C1D16"/>
    <w:rsid w:val="009C2033"/>
    <w:rsid w:val="009C27F3"/>
    <w:rsid w:val="009C6AE7"/>
    <w:rsid w:val="009D44CF"/>
    <w:rsid w:val="009D4911"/>
    <w:rsid w:val="009E179A"/>
    <w:rsid w:val="009E21F7"/>
    <w:rsid w:val="009E23C1"/>
    <w:rsid w:val="009E75EE"/>
    <w:rsid w:val="00A126C1"/>
    <w:rsid w:val="00A22B0B"/>
    <w:rsid w:val="00A25F34"/>
    <w:rsid w:val="00A26C6B"/>
    <w:rsid w:val="00A31359"/>
    <w:rsid w:val="00A45CBD"/>
    <w:rsid w:val="00A47151"/>
    <w:rsid w:val="00A67558"/>
    <w:rsid w:val="00A71B69"/>
    <w:rsid w:val="00A763D1"/>
    <w:rsid w:val="00A81AC7"/>
    <w:rsid w:val="00A85A1B"/>
    <w:rsid w:val="00A87704"/>
    <w:rsid w:val="00A97089"/>
    <w:rsid w:val="00AA3119"/>
    <w:rsid w:val="00AA4285"/>
    <w:rsid w:val="00AB3235"/>
    <w:rsid w:val="00AB3842"/>
    <w:rsid w:val="00AB650E"/>
    <w:rsid w:val="00AB6970"/>
    <w:rsid w:val="00AC3AA4"/>
    <w:rsid w:val="00AC7FF3"/>
    <w:rsid w:val="00AD3B6B"/>
    <w:rsid w:val="00AD628D"/>
    <w:rsid w:val="00AD69F8"/>
    <w:rsid w:val="00AD740D"/>
    <w:rsid w:val="00AF3771"/>
    <w:rsid w:val="00B12037"/>
    <w:rsid w:val="00B171DF"/>
    <w:rsid w:val="00B17B93"/>
    <w:rsid w:val="00B238C2"/>
    <w:rsid w:val="00B26570"/>
    <w:rsid w:val="00B26A65"/>
    <w:rsid w:val="00B35351"/>
    <w:rsid w:val="00B40B05"/>
    <w:rsid w:val="00B441B5"/>
    <w:rsid w:val="00B446BA"/>
    <w:rsid w:val="00B45148"/>
    <w:rsid w:val="00B50A97"/>
    <w:rsid w:val="00B51B7A"/>
    <w:rsid w:val="00B52CFE"/>
    <w:rsid w:val="00B5383A"/>
    <w:rsid w:val="00B53E43"/>
    <w:rsid w:val="00B63203"/>
    <w:rsid w:val="00B74BBD"/>
    <w:rsid w:val="00B87846"/>
    <w:rsid w:val="00B925D5"/>
    <w:rsid w:val="00B929AE"/>
    <w:rsid w:val="00B95B53"/>
    <w:rsid w:val="00BA2B87"/>
    <w:rsid w:val="00BB1829"/>
    <w:rsid w:val="00BB5EE1"/>
    <w:rsid w:val="00BB69C8"/>
    <w:rsid w:val="00BB6FE8"/>
    <w:rsid w:val="00BC229E"/>
    <w:rsid w:val="00BC4013"/>
    <w:rsid w:val="00BD522A"/>
    <w:rsid w:val="00BD7BDD"/>
    <w:rsid w:val="00BE45E5"/>
    <w:rsid w:val="00BE5CF0"/>
    <w:rsid w:val="00BE7DEA"/>
    <w:rsid w:val="00BF7E44"/>
    <w:rsid w:val="00C0328B"/>
    <w:rsid w:val="00C100F4"/>
    <w:rsid w:val="00C13516"/>
    <w:rsid w:val="00C14B06"/>
    <w:rsid w:val="00C166F7"/>
    <w:rsid w:val="00C21606"/>
    <w:rsid w:val="00C229D4"/>
    <w:rsid w:val="00C312D1"/>
    <w:rsid w:val="00C3474C"/>
    <w:rsid w:val="00C35B70"/>
    <w:rsid w:val="00C35C86"/>
    <w:rsid w:val="00C46468"/>
    <w:rsid w:val="00C53327"/>
    <w:rsid w:val="00C6016D"/>
    <w:rsid w:val="00C60E39"/>
    <w:rsid w:val="00C64556"/>
    <w:rsid w:val="00C65C5F"/>
    <w:rsid w:val="00C665E4"/>
    <w:rsid w:val="00C66FF5"/>
    <w:rsid w:val="00C7656E"/>
    <w:rsid w:val="00C978E3"/>
    <w:rsid w:val="00CA2DF3"/>
    <w:rsid w:val="00CA598D"/>
    <w:rsid w:val="00CB0A6A"/>
    <w:rsid w:val="00CB0FFC"/>
    <w:rsid w:val="00CB373D"/>
    <w:rsid w:val="00CB5BC5"/>
    <w:rsid w:val="00CC4EF7"/>
    <w:rsid w:val="00CD33AE"/>
    <w:rsid w:val="00CD3540"/>
    <w:rsid w:val="00CD3ABF"/>
    <w:rsid w:val="00CD5F4F"/>
    <w:rsid w:val="00CD65EF"/>
    <w:rsid w:val="00CD7A10"/>
    <w:rsid w:val="00CE0C9D"/>
    <w:rsid w:val="00CE5024"/>
    <w:rsid w:val="00CF6D7B"/>
    <w:rsid w:val="00CF7839"/>
    <w:rsid w:val="00CF7F1F"/>
    <w:rsid w:val="00D04A2A"/>
    <w:rsid w:val="00D04DD4"/>
    <w:rsid w:val="00D13626"/>
    <w:rsid w:val="00D14373"/>
    <w:rsid w:val="00D17D9A"/>
    <w:rsid w:val="00D2013C"/>
    <w:rsid w:val="00D20D4A"/>
    <w:rsid w:val="00D24E88"/>
    <w:rsid w:val="00D26723"/>
    <w:rsid w:val="00D41F39"/>
    <w:rsid w:val="00D42175"/>
    <w:rsid w:val="00D44B01"/>
    <w:rsid w:val="00D50E4C"/>
    <w:rsid w:val="00D51C30"/>
    <w:rsid w:val="00D533A1"/>
    <w:rsid w:val="00D60445"/>
    <w:rsid w:val="00D63623"/>
    <w:rsid w:val="00D66930"/>
    <w:rsid w:val="00D675A1"/>
    <w:rsid w:val="00D72E3E"/>
    <w:rsid w:val="00D75C52"/>
    <w:rsid w:val="00D7628C"/>
    <w:rsid w:val="00D85731"/>
    <w:rsid w:val="00D91AED"/>
    <w:rsid w:val="00D95DDB"/>
    <w:rsid w:val="00DA1C94"/>
    <w:rsid w:val="00DA4A8B"/>
    <w:rsid w:val="00DB18FF"/>
    <w:rsid w:val="00DB2212"/>
    <w:rsid w:val="00DB4B61"/>
    <w:rsid w:val="00DB4E38"/>
    <w:rsid w:val="00DB678F"/>
    <w:rsid w:val="00DC65F0"/>
    <w:rsid w:val="00DC6890"/>
    <w:rsid w:val="00DE373E"/>
    <w:rsid w:val="00DE688D"/>
    <w:rsid w:val="00DE6FDF"/>
    <w:rsid w:val="00DF213A"/>
    <w:rsid w:val="00DF4840"/>
    <w:rsid w:val="00DF50A6"/>
    <w:rsid w:val="00E004E9"/>
    <w:rsid w:val="00E07DDA"/>
    <w:rsid w:val="00E15060"/>
    <w:rsid w:val="00E200CF"/>
    <w:rsid w:val="00E21D81"/>
    <w:rsid w:val="00E21E16"/>
    <w:rsid w:val="00E21F7E"/>
    <w:rsid w:val="00E27A34"/>
    <w:rsid w:val="00E35390"/>
    <w:rsid w:val="00E439CE"/>
    <w:rsid w:val="00E65973"/>
    <w:rsid w:val="00E733AE"/>
    <w:rsid w:val="00E7663B"/>
    <w:rsid w:val="00E959B0"/>
    <w:rsid w:val="00E963A9"/>
    <w:rsid w:val="00EA0AA9"/>
    <w:rsid w:val="00EA748B"/>
    <w:rsid w:val="00EB22DE"/>
    <w:rsid w:val="00EB4E7C"/>
    <w:rsid w:val="00EB5428"/>
    <w:rsid w:val="00EC097C"/>
    <w:rsid w:val="00EC247C"/>
    <w:rsid w:val="00EE34BC"/>
    <w:rsid w:val="00EE3CEF"/>
    <w:rsid w:val="00EE586E"/>
    <w:rsid w:val="00EF781E"/>
    <w:rsid w:val="00F06932"/>
    <w:rsid w:val="00F07FC6"/>
    <w:rsid w:val="00F14850"/>
    <w:rsid w:val="00F149B5"/>
    <w:rsid w:val="00F242C9"/>
    <w:rsid w:val="00F24FE6"/>
    <w:rsid w:val="00F2642D"/>
    <w:rsid w:val="00F43931"/>
    <w:rsid w:val="00F55AE3"/>
    <w:rsid w:val="00F717F6"/>
    <w:rsid w:val="00F746ED"/>
    <w:rsid w:val="00F807F5"/>
    <w:rsid w:val="00F83CCA"/>
    <w:rsid w:val="00F923B4"/>
    <w:rsid w:val="00F945EB"/>
    <w:rsid w:val="00F964AB"/>
    <w:rsid w:val="00FA0588"/>
    <w:rsid w:val="00FA35BF"/>
    <w:rsid w:val="00FA658C"/>
    <w:rsid w:val="00FB2754"/>
    <w:rsid w:val="00FB7290"/>
    <w:rsid w:val="00FD04B0"/>
    <w:rsid w:val="00FD10B9"/>
    <w:rsid w:val="00FD358B"/>
    <w:rsid w:val="00FD5009"/>
    <w:rsid w:val="00FD5927"/>
    <w:rsid w:val="00FE6482"/>
    <w:rsid w:val="00FF6DD4"/>
    <w:rsid w:val="00FF6EA8"/>
    <w:rsid w:val="00FF767D"/>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50AB8"/>
  <w15:chartTrackingRefBased/>
  <w15:docId w15:val="{B12B5AD4-DF0D-4011-9658-20156F1A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B69C8"/>
    <w:pPr>
      <w:spacing w:after="200" w:line="276" w:lineRule="auto"/>
    </w:pPr>
    <w:rPr>
      <w:sz w:val="22"/>
      <w:szCs w:val="22"/>
    </w:rPr>
  </w:style>
  <w:style w:type="paragraph" w:styleId="1">
    <w:name w:val="heading 1"/>
    <w:basedOn w:val="a"/>
    <w:next w:val="a"/>
    <w:link w:val="10"/>
    <w:uiPriority w:val="9"/>
    <w:qFormat/>
    <w:rsid w:val="003F2A03"/>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7B704D"/>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7B704D"/>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3233"/>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9B19D3"/>
    <w:pPr>
      <w:ind w:left="720"/>
      <w:contextualSpacing/>
    </w:pPr>
  </w:style>
  <w:style w:type="paragraph" w:customStyle="1" w:styleId="ConsPlusTitle">
    <w:name w:val="ConsPlusTitle"/>
    <w:rsid w:val="00D72E3E"/>
    <w:pPr>
      <w:autoSpaceDE w:val="0"/>
      <w:autoSpaceDN w:val="0"/>
      <w:adjustRightInd w:val="0"/>
    </w:pPr>
    <w:rPr>
      <w:rFonts w:cs="Calibri"/>
      <w:b/>
      <w:bCs/>
      <w:sz w:val="22"/>
      <w:szCs w:val="22"/>
    </w:rPr>
  </w:style>
  <w:style w:type="character" w:customStyle="1" w:styleId="10">
    <w:name w:val="Заголовок 1 Знак"/>
    <w:link w:val="1"/>
    <w:uiPriority w:val="9"/>
    <w:rsid w:val="003F2A03"/>
    <w:rPr>
      <w:rFonts w:ascii="Cambria" w:eastAsia="Times New Roman" w:hAnsi="Cambria" w:cs="Times New Roman"/>
      <w:b/>
      <w:bCs/>
      <w:color w:val="365F91"/>
      <w:sz w:val="28"/>
      <w:szCs w:val="28"/>
    </w:rPr>
  </w:style>
  <w:style w:type="paragraph" w:customStyle="1" w:styleId="a4">
    <w:name w:val="Содержимое таблицы"/>
    <w:basedOn w:val="a"/>
    <w:rsid w:val="00214D43"/>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20">
    <w:name w:val="Заголовок 2 Знак"/>
    <w:link w:val="2"/>
    <w:uiPriority w:val="9"/>
    <w:semiHidden/>
    <w:rsid w:val="007B704D"/>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7B704D"/>
    <w:rPr>
      <w:rFonts w:ascii="Cambria" w:eastAsia="Times New Roman" w:hAnsi="Cambria" w:cs="Times New Roman"/>
      <w:b/>
      <w:bCs/>
      <w:color w:val="4F81BD"/>
    </w:rPr>
  </w:style>
  <w:style w:type="paragraph" w:styleId="a5">
    <w:name w:val="Balloon Text"/>
    <w:basedOn w:val="a"/>
    <w:link w:val="a6"/>
    <w:uiPriority w:val="99"/>
    <w:semiHidden/>
    <w:unhideWhenUsed/>
    <w:rsid w:val="007B704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7B704D"/>
    <w:rPr>
      <w:rFonts w:ascii="Tahoma" w:hAnsi="Tahoma" w:cs="Tahoma"/>
      <w:sz w:val="16"/>
      <w:szCs w:val="16"/>
    </w:rPr>
  </w:style>
  <w:style w:type="paragraph" w:customStyle="1" w:styleId="Standard">
    <w:name w:val="Standard"/>
    <w:rsid w:val="007B704D"/>
    <w:pPr>
      <w:widowControl w:val="0"/>
      <w:suppressAutoHyphens/>
    </w:pPr>
    <w:rPr>
      <w:rFonts w:ascii="Times New Roman" w:eastAsia="Lucida Sans Unicode" w:hAnsi="Times New Roman"/>
      <w:kern w:val="2"/>
      <w:sz w:val="24"/>
      <w:szCs w:val="24"/>
      <w:lang w:eastAsia="ar-SA"/>
    </w:rPr>
  </w:style>
  <w:style w:type="paragraph" w:customStyle="1" w:styleId="ConsPlusNormal">
    <w:name w:val="ConsPlusNormal"/>
    <w:next w:val="a"/>
    <w:rsid w:val="00942EA6"/>
    <w:pPr>
      <w:widowControl w:val="0"/>
      <w:suppressAutoHyphens/>
      <w:autoSpaceDE w:val="0"/>
      <w:ind w:firstLine="720"/>
    </w:pPr>
    <w:rPr>
      <w:rFonts w:ascii="Arial" w:eastAsia="Arial" w:hAnsi="Arial" w:cs="Arial"/>
      <w:kern w:val="1"/>
      <w:lang w:bidi="ru-RU"/>
    </w:rPr>
  </w:style>
  <w:style w:type="paragraph" w:customStyle="1" w:styleId="a7">
    <w:name w:val="Обычный (веб)"/>
    <w:basedOn w:val="a"/>
    <w:uiPriority w:val="99"/>
    <w:semiHidden/>
    <w:unhideWhenUsed/>
    <w:rsid w:val="00942EA6"/>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986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w:basedOn w:val="a"/>
    <w:link w:val="aa"/>
    <w:rsid w:val="00B26A65"/>
    <w:pPr>
      <w:widowControl w:val="0"/>
      <w:suppressAutoHyphens/>
      <w:spacing w:after="120" w:line="240" w:lineRule="auto"/>
    </w:pPr>
    <w:rPr>
      <w:rFonts w:ascii="Times New Roman" w:eastAsia="Arial Unicode MS" w:hAnsi="Times New Roman"/>
      <w:kern w:val="1"/>
      <w:sz w:val="24"/>
      <w:szCs w:val="24"/>
      <w:lang w:val="x-none" w:eastAsia="en-US"/>
    </w:rPr>
  </w:style>
  <w:style w:type="character" w:customStyle="1" w:styleId="aa">
    <w:name w:val="Основной текст Знак"/>
    <w:link w:val="a9"/>
    <w:rsid w:val="00B26A65"/>
    <w:rPr>
      <w:rFonts w:ascii="Times New Roman" w:eastAsia="Arial Unicode MS" w:hAnsi="Times New Roman"/>
      <w:kern w:val="1"/>
      <w:sz w:val="24"/>
      <w:szCs w:val="24"/>
      <w:lang w:eastAsia="en-US"/>
    </w:rPr>
  </w:style>
  <w:style w:type="paragraph" w:customStyle="1" w:styleId="TableParagraph">
    <w:name w:val="Table Paragraph"/>
    <w:basedOn w:val="a"/>
    <w:uiPriority w:val="1"/>
    <w:qFormat/>
    <w:rsid w:val="009C2033"/>
    <w:pPr>
      <w:widowControl w:val="0"/>
      <w:autoSpaceDE w:val="0"/>
      <w:autoSpaceDN w:val="0"/>
      <w:spacing w:after="0" w:line="240" w:lineRule="auto"/>
      <w:ind w:left="107"/>
    </w:pPr>
    <w:rPr>
      <w:rFonts w:ascii="Times New Roman" w:hAnsi="Times New Roman"/>
      <w:lang w:bidi="ru-RU"/>
    </w:rPr>
  </w:style>
  <w:style w:type="paragraph" w:styleId="ab">
    <w:name w:val="header"/>
    <w:basedOn w:val="a"/>
    <w:link w:val="ac"/>
    <w:uiPriority w:val="99"/>
    <w:unhideWhenUsed/>
    <w:rsid w:val="00B63203"/>
    <w:pPr>
      <w:tabs>
        <w:tab w:val="center" w:pos="4677"/>
        <w:tab w:val="right" w:pos="9355"/>
      </w:tabs>
    </w:pPr>
  </w:style>
  <w:style w:type="character" w:customStyle="1" w:styleId="ac">
    <w:name w:val="Верхний колонтитул Знак"/>
    <w:link w:val="ab"/>
    <w:uiPriority w:val="99"/>
    <w:rsid w:val="00B63203"/>
    <w:rPr>
      <w:sz w:val="22"/>
      <w:szCs w:val="22"/>
    </w:rPr>
  </w:style>
  <w:style w:type="paragraph" w:styleId="ad">
    <w:name w:val="footer"/>
    <w:basedOn w:val="a"/>
    <w:link w:val="ae"/>
    <w:uiPriority w:val="99"/>
    <w:unhideWhenUsed/>
    <w:rsid w:val="00B63203"/>
    <w:pPr>
      <w:tabs>
        <w:tab w:val="center" w:pos="4677"/>
        <w:tab w:val="right" w:pos="9355"/>
      </w:tabs>
    </w:pPr>
  </w:style>
  <w:style w:type="character" w:customStyle="1" w:styleId="ae">
    <w:name w:val="Нижний колонтитул Знак"/>
    <w:link w:val="ad"/>
    <w:uiPriority w:val="99"/>
    <w:rsid w:val="00B63203"/>
    <w:rPr>
      <w:sz w:val="22"/>
      <w:szCs w:val="22"/>
    </w:rPr>
  </w:style>
  <w:style w:type="character" w:styleId="af">
    <w:name w:val="Hyperlink"/>
    <w:uiPriority w:val="99"/>
    <w:unhideWhenUsed/>
    <w:rsid w:val="004B4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0472">
      <w:bodyDiv w:val="1"/>
      <w:marLeft w:val="0"/>
      <w:marRight w:val="0"/>
      <w:marTop w:val="0"/>
      <w:marBottom w:val="0"/>
      <w:divBdr>
        <w:top w:val="none" w:sz="0" w:space="0" w:color="auto"/>
        <w:left w:val="none" w:sz="0" w:space="0" w:color="auto"/>
        <w:bottom w:val="none" w:sz="0" w:space="0" w:color="auto"/>
        <w:right w:val="none" w:sz="0" w:space="0" w:color="auto"/>
      </w:divBdr>
    </w:div>
    <w:div w:id="573666632">
      <w:bodyDiv w:val="1"/>
      <w:marLeft w:val="0"/>
      <w:marRight w:val="0"/>
      <w:marTop w:val="0"/>
      <w:marBottom w:val="0"/>
      <w:divBdr>
        <w:top w:val="none" w:sz="0" w:space="0" w:color="auto"/>
        <w:left w:val="none" w:sz="0" w:space="0" w:color="auto"/>
        <w:bottom w:val="none" w:sz="0" w:space="0" w:color="auto"/>
        <w:right w:val="none" w:sz="0" w:space="0" w:color="auto"/>
      </w:divBdr>
    </w:div>
    <w:div w:id="1666977890">
      <w:bodyDiv w:val="1"/>
      <w:marLeft w:val="0"/>
      <w:marRight w:val="0"/>
      <w:marTop w:val="0"/>
      <w:marBottom w:val="0"/>
      <w:divBdr>
        <w:top w:val="none" w:sz="0" w:space="0" w:color="auto"/>
        <w:left w:val="none" w:sz="0" w:space="0" w:color="auto"/>
        <w:bottom w:val="none" w:sz="0" w:space="0" w:color="auto"/>
        <w:right w:val="none" w:sz="0" w:space="0" w:color="auto"/>
      </w:divBdr>
    </w:div>
    <w:div w:id="20597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45AE-7201-4259-837C-639849B9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2903</Words>
  <Characters>16550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cp:lastModifiedBy>Бухгалтер управления имущественнных и зем отношений</cp:lastModifiedBy>
  <cp:revision>2</cp:revision>
  <cp:lastPrinted>2023-09-13T07:59:00Z</cp:lastPrinted>
  <dcterms:created xsi:type="dcterms:W3CDTF">2023-09-13T08:00:00Z</dcterms:created>
  <dcterms:modified xsi:type="dcterms:W3CDTF">2023-09-13T08:00:00Z</dcterms:modified>
</cp:coreProperties>
</file>